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873B2D" w:rsidRPr="00E91CD5" w:rsidRDefault="00873B2D">
      <w:pPr>
        <w:pStyle w:val="BodyText"/>
        <w:spacing w:before="7"/>
        <w:rPr>
          <w:rFonts w:ascii="Trebuchet MS" w:hAnsi="Trebuchet MS"/>
          <w:color w:val="585858"/>
          <w:sz w:val="18"/>
          <w:szCs w:val="18"/>
        </w:rPr>
      </w:pPr>
    </w:p>
    <w:p w14:paraId="02EB378F" w14:textId="77777777" w:rsidR="00873B2D" w:rsidRPr="00E91CD5" w:rsidRDefault="00873B2D">
      <w:pPr>
        <w:pStyle w:val="BodyText"/>
        <w:rPr>
          <w:rFonts w:ascii="Trebuchet MS" w:hAnsi="Trebuchet MS"/>
          <w:color w:val="585858"/>
          <w:sz w:val="18"/>
          <w:szCs w:val="18"/>
        </w:rPr>
      </w:pPr>
    </w:p>
    <w:p w14:paraId="6AFF8BC9" w14:textId="4516E25F" w:rsidR="00E91CD5" w:rsidRDefault="00E91CD5" w:rsidP="00E91CD5">
      <w:pPr>
        <w:pStyle w:val="BodyText"/>
        <w:ind w:left="140" w:right="202"/>
        <w:jc w:val="center"/>
        <w:rPr>
          <w:rFonts w:ascii="Georgia" w:hAnsi="Georgia" w:cs="Courier New"/>
          <w:b/>
          <w:bCs/>
          <w:color w:val="46166B"/>
        </w:rPr>
      </w:pPr>
      <w:r w:rsidRPr="001229DC">
        <w:rPr>
          <w:rFonts w:ascii="Trebuchet MS" w:hAnsi="Trebuchet MS"/>
          <w:b/>
          <w:bCs/>
          <w:color w:val="ACE4F9"/>
          <w:sz w:val="18"/>
          <w:szCs w:val="18"/>
        </w:rPr>
        <w:t>Add logo here</w:t>
      </w:r>
      <w:r>
        <w:rPr>
          <w:rFonts w:ascii="Georgia" w:hAnsi="Georgia" w:cs="Courier New"/>
          <w:b/>
          <w:bCs/>
          <w:color w:val="46166B"/>
        </w:rPr>
        <w:br/>
      </w:r>
      <w:r>
        <w:rPr>
          <w:rFonts w:ascii="Georgia" w:hAnsi="Georgia" w:cs="Courier New"/>
          <w:b/>
          <w:bCs/>
          <w:color w:val="46166B"/>
        </w:rPr>
        <w:br/>
        <w:t>Employee Handbook Acknowledgment Form</w:t>
      </w:r>
    </w:p>
    <w:p w14:paraId="5A39BBE3" w14:textId="77777777" w:rsidR="00873B2D" w:rsidRPr="00E91CD5" w:rsidRDefault="00873B2D">
      <w:pPr>
        <w:pStyle w:val="BodyText"/>
        <w:rPr>
          <w:rFonts w:ascii="Trebuchet MS" w:hAnsi="Trebuchet MS"/>
          <w:color w:val="585858"/>
          <w:sz w:val="18"/>
          <w:szCs w:val="18"/>
        </w:rPr>
      </w:pPr>
    </w:p>
    <w:tbl>
      <w:tblPr>
        <w:tblStyle w:val="TableGrid"/>
        <w:tblW w:w="0" w:type="auto"/>
        <w:tblInd w:w="85"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333"/>
        <w:gridCol w:w="3715"/>
        <w:gridCol w:w="6931"/>
      </w:tblGrid>
      <w:tr w:rsidR="00F34D26" w14:paraId="3AF2D5AB" w14:textId="77777777" w:rsidTr="00F34D26">
        <w:tc>
          <w:tcPr>
            <w:tcW w:w="333" w:type="dxa"/>
          </w:tcPr>
          <w:p w14:paraId="0AF4CA89" w14:textId="2BEC59E5" w:rsidR="00F34D26" w:rsidRDefault="00F34D26" w:rsidP="00F34D26">
            <w:pPr>
              <w:pStyle w:val="BodyText"/>
              <w:spacing w:before="10"/>
              <w:rPr>
                <w:rFonts w:ascii="Trebuchet MS" w:hAnsi="Trebuchet MS"/>
                <w:color w:val="585858"/>
                <w:sz w:val="18"/>
                <w:szCs w:val="18"/>
              </w:rPr>
            </w:pPr>
            <w:r w:rsidRPr="00E91CD5">
              <w:rPr>
                <w:rFonts w:ascii="Trebuchet MS" w:hAnsi="Trebuchet MS"/>
                <w:color w:val="585858"/>
                <w:sz w:val="18"/>
                <w:szCs w:val="18"/>
              </w:rPr>
              <w:t>I,</w:t>
            </w:r>
          </w:p>
        </w:tc>
        <w:tc>
          <w:tcPr>
            <w:tcW w:w="3717" w:type="dxa"/>
            <w:tcBorders>
              <w:bottom w:val="single" w:sz="6" w:space="0" w:color="585858"/>
            </w:tcBorders>
          </w:tcPr>
          <w:p w14:paraId="6C0A8D5C" w14:textId="77777777" w:rsidR="00F34D26" w:rsidRDefault="00F34D26" w:rsidP="00F34D26">
            <w:pPr>
              <w:pStyle w:val="BodyText"/>
              <w:spacing w:before="10"/>
              <w:rPr>
                <w:rFonts w:ascii="Trebuchet MS" w:hAnsi="Trebuchet MS"/>
                <w:color w:val="585858"/>
                <w:sz w:val="18"/>
                <w:szCs w:val="18"/>
              </w:rPr>
            </w:pPr>
          </w:p>
        </w:tc>
        <w:tc>
          <w:tcPr>
            <w:tcW w:w="6935" w:type="dxa"/>
          </w:tcPr>
          <w:p w14:paraId="6BDDE6F9" w14:textId="1F7BADD6" w:rsidR="00F34D26" w:rsidRDefault="00F34D26" w:rsidP="00F34D26">
            <w:pPr>
              <w:pStyle w:val="BodyText"/>
              <w:spacing w:before="10"/>
              <w:rPr>
                <w:rFonts w:ascii="Trebuchet MS" w:hAnsi="Trebuchet MS"/>
                <w:color w:val="585858"/>
                <w:sz w:val="18"/>
                <w:szCs w:val="18"/>
              </w:rPr>
            </w:pPr>
            <w:r w:rsidRPr="00E91CD5">
              <w:rPr>
                <w:rFonts w:ascii="Trebuchet MS" w:hAnsi="Trebuchet MS"/>
                <w:color w:val="585858"/>
                <w:sz w:val="18"/>
                <w:szCs w:val="18"/>
              </w:rPr>
              <w:t>, hereby acknowledge that I have been provided access to and information about</w:t>
            </w:r>
          </w:p>
        </w:tc>
      </w:tr>
    </w:tbl>
    <w:p w14:paraId="162F8243" w14:textId="09054620" w:rsidR="00873B2D" w:rsidRPr="00E91CD5" w:rsidRDefault="00CB10C0" w:rsidP="00F34D26">
      <w:pPr>
        <w:pStyle w:val="BodyText"/>
        <w:tabs>
          <w:tab w:val="left" w:pos="4135"/>
        </w:tabs>
        <w:spacing w:line="259" w:lineRule="auto"/>
        <w:ind w:left="180" w:right="186"/>
        <w:rPr>
          <w:rFonts w:ascii="Trebuchet MS" w:hAnsi="Trebuchet MS"/>
          <w:color w:val="585858"/>
          <w:sz w:val="18"/>
          <w:szCs w:val="18"/>
        </w:rPr>
      </w:pPr>
      <w:r w:rsidRPr="00E91CD5">
        <w:rPr>
          <w:rFonts w:ascii="Trebuchet MS" w:hAnsi="Trebuchet MS"/>
          <w:color w:val="585858"/>
          <w:sz w:val="18"/>
          <w:szCs w:val="18"/>
        </w:rPr>
        <w:t xml:space="preserve">provide a summary of </w:t>
      </w:r>
      <w:r w:rsidR="008F4AB6" w:rsidRPr="00E91CD5">
        <w:rPr>
          <w:rFonts w:ascii="Trebuchet MS" w:hAnsi="Trebuchet MS"/>
          <w:color w:val="585858"/>
          <w:sz w:val="18"/>
          <w:szCs w:val="18"/>
        </w:rPr>
        <w:t>[</w:t>
      </w:r>
      <w:r w:rsidR="008F4AB6" w:rsidRPr="00E91CD5">
        <w:rPr>
          <w:rFonts w:ascii="Trebuchet MS" w:hAnsi="Trebuchet MS"/>
          <w:b/>
          <w:bCs/>
          <w:color w:val="585858"/>
          <w:sz w:val="18"/>
          <w:szCs w:val="18"/>
        </w:rPr>
        <w:t>practice’s</w:t>
      </w:r>
      <w:r w:rsidR="008F4AB6" w:rsidRPr="00E91CD5">
        <w:rPr>
          <w:rFonts w:ascii="Trebuchet MS" w:hAnsi="Trebuchet MS"/>
          <w:color w:val="585858"/>
          <w:sz w:val="18"/>
          <w:szCs w:val="18"/>
        </w:rPr>
        <w:t>]</w:t>
      </w:r>
      <w:r w:rsidRPr="00E91CD5">
        <w:rPr>
          <w:rFonts w:ascii="Trebuchet MS" w:hAnsi="Trebuchet MS"/>
          <w:color w:val="585858"/>
          <w:sz w:val="18"/>
          <w:szCs w:val="18"/>
        </w:rPr>
        <w:t xml:space="preserve"> Guidelines, Programs, Procedures</w:t>
      </w:r>
      <w:r w:rsidR="00AF1F2A">
        <w:rPr>
          <w:rFonts w:ascii="Trebuchet MS" w:hAnsi="Trebuchet MS"/>
          <w:color w:val="585858"/>
          <w:sz w:val="18"/>
          <w:szCs w:val="18"/>
        </w:rPr>
        <w:t>,</w:t>
      </w:r>
      <w:r w:rsidRPr="00E91CD5">
        <w:rPr>
          <w:rFonts w:ascii="Trebuchet MS" w:hAnsi="Trebuchet MS"/>
          <w:color w:val="585858"/>
          <w:sz w:val="18"/>
          <w:szCs w:val="18"/>
        </w:rPr>
        <w:t xml:space="preserve"> and Policies, and I can access these documents in their entirety on the company shared drive, available through the link provided. I understand that a printed copy of the Handbook will be made available to me at no cost upon my request</w:t>
      </w:r>
      <w:r w:rsidR="00AF1F2A">
        <w:rPr>
          <w:rFonts w:ascii="Trebuchet MS" w:hAnsi="Trebuchet MS"/>
          <w:color w:val="585858"/>
          <w:sz w:val="18"/>
          <w:szCs w:val="18"/>
        </w:rPr>
        <w:t>,</w:t>
      </w:r>
      <w:r w:rsidR="33B344EC" w:rsidRPr="00E91CD5">
        <w:rPr>
          <w:rFonts w:ascii="Trebuchet MS" w:hAnsi="Trebuchet MS"/>
          <w:color w:val="585858"/>
          <w:sz w:val="18"/>
          <w:szCs w:val="18"/>
        </w:rPr>
        <w:t xml:space="preserve"> and a copy of the Handbook is maintained at the office for my review</w:t>
      </w:r>
      <w:r w:rsidRPr="00E91CD5">
        <w:rPr>
          <w:rFonts w:ascii="Trebuchet MS" w:hAnsi="Trebuchet MS"/>
          <w:color w:val="585858"/>
          <w:sz w:val="18"/>
          <w:szCs w:val="18"/>
        </w:rPr>
        <w:t>. I understand that when changes are made to these policies, guidelines, forms</w:t>
      </w:r>
      <w:r w:rsidR="00AF1F2A">
        <w:rPr>
          <w:rFonts w:ascii="Trebuchet MS" w:hAnsi="Trebuchet MS"/>
          <w:color w:val="585858"/>
          <w:sz w:val="18"/>
          <w:szCs w:val="18"/>
        </w:rPr>
        <w:t>,</w:t>
      </w:r>
      <w:r w:rsidRPr="00E91CD5">
        <w:rPr>
          <w:rFonts w:ascii="Trebuchet MS" w:hAnsi="Trebuchet MS"/>
          <w:color w:val="585858"/>
          <w:sz w:val="18"/>
          <w:szCs w:val="18"/>
        </w:rPr>
        <w:t xml:space="preserve"> and other documents, I generally will be notified. However, I acknowledge that I should always check </w:t>
      </w:r>
      <w:r w:rsidR="008D3DED" w:rsidRPr="00E91CD5">
        <w:rPr>
          <w:rFonts w:ascii="Trebuchet MS" w:hAnsi="Trebuchet MS"/>
          <w:color w:val="585858"/>
          <w:sz w:val="18"/>
          <w:szCs w:val="18"/>
        </w:rPr>
        <w:t xml:space="preserve">for updates on </w:t>
      </w:r>
      <w:r w:rsidRPr="00E91CD5">
        <w:rPr>
          <w:rFonts w:ascii="Trebuchet MS" w:hAnsi="Trebuchet MS"/>
          <w:color w:val="585858"/>
          <w:sz w:val="18"/>
          <w:szCs w:val="18"/>
        </w:rPr>
        <w:t xml:space="preserve">the company notice board or the Handbook to ensure </w:t>
      </w:r>
      <w:r w:rsidR="00AF1F2A">
        <w:rPr>
          <w:rFonts w:ascii="Trebuchet MS" w:hAnsi="Trebuchet MS"/>
          <w:color w:val="585858"/>
          <w:sz w:val="18"/>
          <w:szCs w:val="18"/>
        </w:rPr>
        <w:t>I review</w:t>
      </w:r>
      <w:r w:rsidRPr="00E91CD5">
        <w:rPr>
          <w:rFonts w:ascii="Trebuchet MS" w:hAnsi="Trebuchet MS"/>
          <w:color w:val="585858"/>
          <w:sz w:val="18"/>
          <w:szCs w:val="18"/>
        </w:rPr>
        <w:t xml:space="preserve"> the latest</w:t>
      </w:r>
      <w:r w:rsidRPr="00E91CD5">
        <w:rPr>
          <w:rFonts w:ascii="Trebuchet MS" w:hAnsi="Trebuchet MS"/>
          <w:color w:val="585858"/>
          <w:spacing w:val="-28"/>
          <w:sz w:val="18"/>
          <w:szCs w:val="18"/>
        </w:rPr>
        <w:t xml:space="preserve"> </w:t>
      </w:r>
      <w:r w:rsidRPr="00E91CD5">
        <w:rPr>
          <w:rFonts w:ascii="Trebuchet MS" w:hAnsi="Trebuchet MS"/>
          <w:color w:val="585858"/>
          <w:sz w:val="18"/>
          <w:szCs w:val="18"/>
        </w:rPr>
        <w:t>version.</w:t>
      </w:r>
    </w:p>
    <w:p w14:paraId="402919B4" w14:textId="79627AB6" w:rsidR="00873B2D" w:rsidRPr="00E91CD5" w:rsidRDefault="00CB10C0">
      <w:pPr>
        <w:pStyle w:val="BodyText"/>
        <w:spacing w:before="159" w:line="259" w:lineRule="auto"/>
        <w:ind w:left="140" w:right="172"/>
        <w:rPr>
          <w:rFonts w:ascii="Trebuchet MS" w:hAnsi="Trebuchet MS"/>
          <w:color w:val="585858"/>
          <w:sz w:val="18"/>
          <w:szCs w:val="18"/>
        </w:rPr>
      </w:pPr>
      <w:r w:rsidRPr="00E91CD5">
        <w:rPr>
          <w:rFonts w:ascii="Trebuchet MS" w:hAnsi="Trebuchet MS"/>
          <w:color w:val="585858"/>
          <w:sz w:val="18"/>
          <w:szCs w:val="18"/>
        </w:rPr>
        <w:t xml:space="preserve">I acknowledge that I have read </w:t>
      </w:r>
      <w:r w:rsidR="008F4AB6" w:rsidRPr="00E91CD5">
        <w:rPr>
          <w:rFonts w:ascii="Trebuchet MS" w:hAnsi="Trebuchet MS"/>
          <w:color w:val="585858"/>
          <w:sz w:val="18"/>
          <w:szCs w:val="18"/>
        </w:rPr>
        <w:t>[</w:t>
      </w:r>
      <w:r w:rsidR="008F4AB6" w:rsidRPr="00E91CD5">
        <w:rPr>
          <w:rFonts w:ascii="Trebuchet MS" w:hAnsi="Trebuchet MS"/>
          <w:b/>
          <w:bCs/>
          <w:color w:val="585858"/>
          <w:sz w:val="18"/>
          <w:szCs w:val="18"/>
        </w:rPr>
        <w:t>practice’s</w:t>
      </w:r>
      <w:r w:rsidR="008F4AB6" w:rsidRPr="00E91CD5">
        <w:rPr>
          <w:rFonts w:ascii="Trebuchet MS" w:hAnsi="Trebuchet MS"/>
          <w:color w:val="585858"/>
          <w:sz w:val="18"/>
          <w:szCs w:val="18"/>
        </w:rPr>
        <w:t>]</w:t>
      </w:r>
      <w:r w:rsidRPr="00E91CD5">
        <w:rPr>
          <w:rFonts w:ascii="Trebuchet MS" w:hAnsi="Trebuchet MS"/>
          <w:color w:val="585858"/>
          <w:sz w:val="18"/>
          <w:szCs w:val="18"/>
        </w:rPr>
        <w:t xml:space="preserve"> policies and understand all its terms and conditions. I further acknowledge that all </w:t>
      </w:r>
      <w:r w:rsidR="71091552" w:rsidRPr="00E91CD5">
        <w:rPr>
          <w:rFonts w:ascii="Trebuchet MS" w:hAnsi="Trebuchet MS"/>
          <w:color w:val="585858"/>
          <w:sz w:val="18"/>
          <w:szCs w:val="18"/>
        </w:rPr>
        <w:t>documents, materials, tools, equipment</w:t>
      </w:r>
      <w:r w:rsidR="00AF1F2A">
        <w:rPr>
          <w:rFonts w:ascii="Trebuchet MS" w:hAnsi="Trebuchet MS"/>
          <w:color w:val="585858"/>
          <w:sz w:val="18"/>
          <w:szCs w:val="18"/>
        </w:rPr>
        <w:t>,</w:t>
      </w:r>
      <w:r w:rsidR="71091552" w:rsidRPr="00E91CD5">
        <w:rPr>
          <w:rFonts w:ascii="Trebuchet MS" w:hAnsi="Trebuchet MS"/>
          <w:color w:val="585858"/>
          <w:sz w:val="18"/>
          <w:szCs w:val="18"/>
        </w:rPr>
        <w:t xml:space="preserve"> and supplies </w:t>
      </w:r>
      <w:r w:rsidR="1CFE697A" w:rsidRPr="00E91CD5">
        <w:rPr>
          <w:rFonts w:ascii="Trebuchet MS" w:hAnsi="Trebuchet MS"/>
          <w:color w:val="585858"/>
          <w:sz w:val="18"/>
          <w:szCs w:val="18"/>
        </w:rPr>
        <w:t>used</w:t>
      </w:r>
      <w:r w:rsidRPr="00E91CD5">
        <w:rPr>
          <w:rFonts w:ascii="Trebuchet MS" w:hAnsi="Trebuchet MS"/>
          <w:color w:val="585858"/>
          <w:sz w:val="18"/>
          <w:szCs w:val="18"/>
        </w:rPr>
        <w:t xml:space="preserve"> </w:t>
      </w:r>
      <w:r w:rsidR="008F4AB6" w:rsidRPr="00E91CD5">
        <w:rPr>
          <w:rFonts w:ascii="Trebuchet MS" w:hAnsi="Trebuchet MS"/>
          <w:color w:val="585858"/>
          <w:sz w:val="18"/>
          <w:szCs w:val="18"/>
        </w:rPr>
        <w:t>during</w:t>
      </w:r>
      <w:r w:rsidRPr="00E91CD5">
        <w:rPr>
          <w:rFonts w:ascii="Trebuchet MS" w:hAnsi="Trebuchet MS"/>
          <w:color w:val="585858"/>
          <w:sz w:val="18"/>
          <w:szCs w:val="18"/>
        </w:rPr>
        <w:t xml:space="preserve"> </w:t>
      </w:r>
      <w:r w:rsidR="008F4AB6" w:rsidRPr="00F719EF">
        <w:rPr>
          <w:rFonts w:ascii="Trebuchet MS" w:hAnsi="Trebuchet MS"/>
          <w:b/>
          <w:bCs/>
          <w:color w:val="585858"/>
          <w:sz w:val="18"/>
          <w:szCs w:val="18"/>
        </w:rPr>
        <w:t>[practice’s]</w:t>
      </w:r>
      <w:r w:rsidR="008F4AB6" w:rsidRPr="00E91CD5">
        <w:rPr>
          <w:rFonts w:ascii="Trebuchet MS" w:hAnsi="Trebuchet MS"/>
          <w:color w:val="585858"/>
          <w:sz w:val="18"/>
          <w:szCs w:val="18"/>
        </w:rPr>
        <w:t xml:space="preserve"> </w:t>
      </w:r>
      <w:r w:rsidRPr="00E91CD5">
        <w:rPr>
          <w:rFonts w:ascii="Trebuchet MS" w:hAnsi="Trebuchet MS"/>
          <w:color w:val="585858"/>
          <w:sz w:val="18"/>
          <w:szCs w:val="18"/>
        </w:rPr>
        <w:t xml:space="preserve">business is the property of </w:t>
      </w:r>
      <w:r w:rsidR="008F4AB6" w:rsidRPr="00E91CD5">
        <w:rPr>
          <w:rFonts w:ascii="Trebuchet MS" w:hAnsi="Trebuchet MS"/>
          <w:color w:val="585858"/>
          <w:sz w:val="18"/>
          <w:szCs w:val="18"/>
        </w:rPr>
        <w:t>[</w:t>
      </w:r>
      <w:r w:rsidR="008F4AB6" w:rsidRPr="00E91CD5">
        <w:rPr>
          <w:rFonts w:ascii="Trebuchet MS" w:hAnsi="Trebuchet MS"/>
          <w:b/>
          <w:bCs/>
          <w:color w:val="585858"/>
          <w:sz w:val="18"/>
          <w:szCs w:val="18"/>
        </w:rPr>
        <w:t>practice</w:t>
      </w:r>
      <w:r w:rsidR="008F4AB6" w:rsidRPr="00E91CD5">
        <w:rPr>
          <w:rFonts w:ascii="Trebuchet MS" w:hAnsi="Trebuchet MS"/>
          <w:color w:val="585858"/>
          <w:sz w:val="18"/>
          <w:szCs w:val="18"/>
        </w:rPr>
        <w:t>]</w:t>
      </w:r>
      <w:r w:rsidR="00814248">
        <w:rPr>
          <w:rFonts w:ascii="Trebuchet MS" w:hAnsi="Trebuchet MS"/>
          <w:color w:val="585858"/>
          <w:sz w:val="18"/>
          <w:szCs w:val="18"/>
        </w:rPr>
        <w:t>.</w:t>
      </w:r>
    </w:p>
    <w:p w14:paraId="45D05CC3" w14:textId="69B4D6E3" w:rsidR="008F4AB6" w:rsidRPr="00E91CD5" w:rsidRDefault="00CB10C0" w:rsidP="00F32728">
      <w:pPr>
        <w:pStyle w:val="BodyText"/>
        <w:spacing w:before="159" w:line="259" w:lineRule="auto"/>
        <w:ind w:left="140" w:right="186"/>
        <w:rPr>
          <w:rFonts w:ascii="Trebuchet MS" w:hAnsi="Trebuchet MS"/>
          <w:color w:val="585858"/>
          <w:sz w:val="18"/>
          <w:szCs w:val="18"/>
        </w:rPr>
      </w:pPr>
      <w:r w:rsidRPr="00E91CD5">
        <w:rPr>
          <w:rFonts w:ascii="Trebuchet MS" w:hAnsi="Trebuchet MS"/>
          <w:color w:val="585858"/>
          <w:sz w:val="18"/>
          <w:szCs w:val="18"/>
        </w:rPr>
        <w:t>NONE OF THESE POLICIES</w:t>
      </w:r>
      <w:r w:rsidR="00937EF2" w:rsidRPr="00E91CD5">
        <w:rPr>
          <w:rFonts w:ascii="Trebuchet MS" w:hAnsi="Trebuchet MS"/>
          <w:color w:val="585858"/>
          <w:sz w:val="18"/>
          <w:szCs w:val="18"/>
        </w:rPr>
        <w:t xml:space="preserve">, </w:t>
      </w:r>
      <w:r w:rsidRPr="00E91CD5">
        <w:rPr>
          <w:rFonts w:ascii="Trebuchet MS" w:hAnsi="Trebuchet MS"/>
          <w:color w:val="585858"/>
          <w:sz w:val="18"/>
          <w:szCs w:val="18"/>
        </w:rPr>
        <w:t>GUIDELINES, FORMS</w:t>
      </w:r>
      <w:r w:rsidR="00AF1F2A">
        <w:rPr>
          <w:rFonts w:ascii="Trebuchet MS" w:hAnsi="Trebuchet MS"/>
          <w:color w:val="585858"/>
          <w:sz w:val="18"/>
          <w:szCs w:val="18"/>
        </w:rPr>
        <w:t>,</w:t>
      </w:r>
      <w:r w:rsidR="00937EF2" w:rsidRPr="00E91CD5">
        <w:rPr>
          <w:rFonts w:ascii="Trebuchet MS" w:hAnsi="Trebuchet MS"/>
          <w:color w:val="585858"/>
          <w:sz w:val="18"/>
          <w:szCs w:val="18"/>
        </w:rPr>
        <w:t xml:space="preserve"> </w:t>
      </w:r>
      <w:r w:rsidRPr="00E91CD5">
        <w:rPr>
          <w:rFonts w:ascii="Trebuchet MS" w:hAnsi="Trebuchet MS"/>
          <w:color w:val="585858"/>
          <w:sz w:val="18"/>
          <w:szCs w:val="18"/>
        </w:rPr>
        <w:t xml:space="preserve">OR OTHER DOCUMENTS IS AN IMPLIED OR EXPRESS CONTRACT OR CONTRACT OF EMPLOYMENT, AND NONE IMPACTS MY STATUS AS AN </w:t>
      </w:r>
      <w:r w:rsidR="007F4AB6" w:rsidRPr="00E91CD5">
        <w:rPr>
          <w:rFonts w:ascii="Trebuchet MS" w:hAnsi="Trebuchet MS"/>
          <w:color w:val="585858"/>
          <w:sz w:val="18"/>
          <w:szCs w:val="18"/>
        </w:rPr>
        <w:t>“</w:t>
      </w:r>
      <w:r w:rsidRPr="00E91CD5">
        <w:rPr>
          <w:rFonts w:ascii="Trebuchet MS" w:hAnsi="Trebuchet MS"/>
          <w:color w:val="585858"/>
          <w:sz w:val="18"/>
          <w:szCs w:val="18"/>
        </w:rPr>
        <w:t>AT-WILL</w:t>
      </w:r>
      <w:r w:rsidR="007F4AB6" w:rsidRPr="00E91CD5">
        <w:rPr>
          <w:rFonts w:ascii="Trebuchet MS" w:hAnsi="Trebuchet MS"/>
          <w:color w:val="585858"/>
          <w:sz w:val="18"/>
          <w:szCs w:val="18"/>
        </w:rPr>
        <w:t>”</w:t>
      </w:r>
      <w:r w:rsidRPr="00E91CD5">
        <w:rPr>
          <w:rFonts w:ascii="Trebuchet MS" w:hAnsi="Trebuchet MS"/>
          <w:color w:val="585858"/>
          <w:sz w:val="18"/>
          <w:szCs w:val="18"/>
        </w:rPr>
        <w:t xml:space="preserve"> EMPLOYEE. BEING AN </w:t>
      </w:r>
      <w:r w:rsidR="009558AF" w:rsidRPr="00E91CD5">
        <w:rPr>
          <w:rFonts w:ascii="Trebuchet MS" w:hAnsi="Trebuchet MS"/>
          <w:color w:val="585858"/>
          <w:sz w:val="18"/>
          <w:szCs w:val="18"/>
        </w:rPr>
        <w:t>“</w:t>
      </w:r>
      <w:r w:rsidRPr="00E91CD5">
        <w:rPr>
          <w:rFonts w:ascii="Trebuchet MS" w:hAnsi="Trebuchet MS"/>
          <w:color w:val="585858"/>
          <w:sz w:val="18"/>
          <w:szCs w:val="18"/>
        </w:rPr>
        <w:t>AT-WILL</w:t>
      </w:r>
      <w:r w:rsidR="009558AF" w:rsidRPr="00E91CD5">
        <w:rPr>
          <w:rFonts w:ascii="Trebuchet MS" w:hAnsi="Trebuchet MS"/>
          <w:color w:val="585858"/>
          <w:sz w:val="18"/>
          <w:szCs w:val="18"/>
        </w:rPr>
        <w:t>”</w:t>
      </w:r>
      <w:r w:rsidRPr="00E91CD5">
        <w:rPr>
          <w:rFonts w:ascii="Trebuchet MS" w:hAnsi="Trebuchet MS"/>
          <w:color w:val="585858"/>
          <w:sz w:val="18"/>
          <w:szCs w:val="18"/>
        </w:rPr>
        <w:t xml:space="preserve"> EMPLOYEE MEANS THAT EITHER I MAY RESIGN OR THE COMPANY MAY TERMINATE MY EMPLOYMENT, AT ANY TIME, FOR ANY REASON OR FOR NO REASON, WITH OR WITHOUT PRIOR NOTICE. THESE POLICIES</w:t>
      </w:r>
      <w:r w:rsidR="00937EF2" w:rsidRPr="00E91CD5">
        <w:rPr>
          <w:rFonts w:ascii="Trebuchet MS" w:hAnsi="Trebuchet MS"/>
          <w:color w:val="585858"/>
          <w:sz w:val="18"/>
          <w:szCs w:val="18"/>
        </w:rPr>
        <w:t xml:space="preserve">, </w:t>
      </w:r>
      <w:r w:rsidRPr="00E91CD5">
        <w:rPr>
          <w:rFonts w:ascii="Trebuchet MS" w:hAnsi="Trebuchet MS"/>
          <w:color w:val="585858"/>
          <w:sz w:val="18"/>
          <w:szCs w:val="18"/>
        </w:rPr>
        <w:t>GUIDELINES, FORMS</w:t>
      </w:r>
      <w:r w:rsidR="00AF1F2A">
        <w:rPr>
          <w:rFonts w:ascii="Trebuchet MS" w:hAnsi="Trebuchet MS"/>
          <w:color w:val="585858"/>
          <w:sz w:val="18"/>
          <w:szCs w:val="18"/>
        </w:rPr>
        <w:t>,</w:t>
      </w:r>
      <w:r w:rsidRPr="00E91CD5">
        <w:rPr>
          <w:rFonts w:ascii="Trebuchet MS" w:hAnsi="Trebuchet MS"/>
          <w:color w:val="585858"/>
          <w:sz w:val="18"/>
          <w:szCs w:val="18"/>
        </w:rPr>
        <w:t xml:space="preserve"> AND OTHER DOCUMENTS ARE ONLY GUIDELINES </w:t>
      </w:r>
      <w:r w:rsidR="00101C8F" w:rsidRPr="00E91CD5">
        <w:rPr>
          <w:rFonts w:ascii="Trebuchet MS" w:hAnsi="Trebuchet MS"/>
          <w:color w:val="585858"/>
          <w:sz w:val="18"/>
          <w:szCs w:val="18"/>
        </w:rPr>
        <w:t xml:space="preserve">THAT </w:t>
      </w:r>
      <w:r w:rsidRPr="00E91CD5">
        <w:rPr>
          <w:rFonts w:ascii="Trebuchet MS" w:hAnsi="Trebuchet MS"/>
          <w:color w:val="585858"/>
          <w:sz w:val="18"/>
          <w:szCs w:val="18"/>
        </w:rPr>
        <w:t xml:space="preserve">THE COMPANY MAY </w:t>
      </w:r>
      <w:r w:rsidR="6DF83579" w:rsidRPr="00E91CD5">
        <w:rPr>
          <w:rFonts w:ascii="Trebuchet MS" w:hAnsi="Trebuchet MS"/>
          <w:color w:val="585858"/>
          <w:sz w:val="18"/>
          <w:szCs w:val="18"/>
        </w:rPr>
        <w:t xml:space="preserve">MODIFY, CHANGE OR ALTER </w:t>
      </w:r>
      <w:r w:rsidRPr="00E91CD5">
        <w:rPr>
          <w:rFonts w:ascii="Trebuchet MS" w:hAnsi="Trebuchet MS"/>
          <w:color w:val="585858"/>
          <w:sz w:val="18"/>
          <w:szCs w:val="18"/>
        </w:rPr>
        <w:t>AT ANY TIME IN ITS SOLE DISCRETION.</w:t>
      </w:r>
      <w:r w:rsidR="00F32728">
        <w:rPr>
          <w:rFonts w:ascii="Trebuchet MS" w:hAnsi="Trebuchet MS"/>
          <w:color w:val="585858"/>
          <w:sz w:val="18"/>
          <w:szCs w:val="18"/>
        </w:rPr>
        <w:br/>
      </w:r>
    </w:p>
    <w:p w14:paraId="0D0B940D" w14:textId="2A14C021" w:rsidR="00873B2D" w:rsidRPr="00E91CD5" w:rsidRDefault="00CB10C0" w:rsidP="00F32728">
      <w:pPr>
        <w:pStyle w:val="BodyText"/>
        <w:ind w:left="180"/>
        <w:rPr>
          <w:rFonts w:ascii="Trebuchet MS" w:hAnsi="Trebuchet MS"/>
          <w:color w:val="585858"/>
          <w:sz w:val="18"/>
          <w:szCs w:val="18"/>
        </w:rPr>
      </w:pPr>
      <w:r w:rsidRPr="00E91CD5">
        <w:rPr>
          <w:rFonts w:ascii="Trebuchet MS" w:hAnsi="Trebuchet MS"/>
          <w:color w:val="585858"/>
          <w:sz w:val="18"/>
          <w:szCs w:val="18"/>
        </w:rPr>
        <w:t xml:space="preserve">MY SIGNATURE BELOW ACKNOWLEDGES MY </w:t>
      </w:r>
      <w:r w:rsidR="0CF0C12A" w:rsidRPr="00E91CD5">
        <w:rPr>
          <w:rFonts w:ascii="Trebuchet MS" w:hAnsi="Trebuchet MS"/>
          <w:color w:val="585858"/>
          <w:sz w:val="18"/>
          <w:szCs w:val="18"/>
        </w:rPr>
        <w:t>(I) AGREEMENT TO ABIDE BY THE COMPANY’S EMPLOYEE MANUAL, POLICIES</w:t>
      </w:r>
      <w:r w:rsidR="00AF1F2A">
        <w:rPr>
          <w:rFonts w:ascii="Trebuchet MS" w:hAnsi="Trebuchet MS"/>
          <w:color w:val="585858"/>
          <w:sz w:val="18"/>
          <w:szCs w:val="18"/>
        </w:rPr>
        <w:t>,</w:t>
      </w:r>
      <w:r w:rsidR="0CF0C12A" w:rsidRPr="00E91CD5">
        <w:rPr>
          <w:rFonts w:ascii="Trebuchet MS" w:hAnsi="Trebuchet MS"/>
          <w:color w:val="585858"/>
          <w:sz w:val="18"/>
          <w:szCs w:val="18"/>
        </w:rPr>
        <w:t xml:space="preserve"> AND GUIDELINES AND (II) </w:t>
      </w:r>
      <w:r w:rsidRPr="00E91CD5">
        <w:rPr>
          <w:rFonts w:ascii="Trebuchet MS" w:hAnsi="Trebuchet MS"/>
          <w:color w:val="585858"/>
          <w:sz w:val="18"/>
          <w:szCs w:val="18"/>
        </w:rPr>
        <w:t xml:space="preserve">UNDERSTANDING THAT THE </w:t>
      </w:r>
      <w:r w:rsidR="00CB77B2" w:rsidRPr="00E91CD5">
        <w:rPr>
          <w:rFonts w:ascii="Trebuchet MS" w:hAnsi="Trebuchet MS"/>
          <w:color w:val="585858"/>
          <w:sz w:val="18"/>
          <w:szCs w:val="18"/>
        </w:rPr>
        <w:t xml:space="preserve">COMPANY’S </w:t>
      </w:r>
      <w:r w:rsidRPr="00E91CD5">
        <w:rPr>
          <w:rFonts w:ascii="Trebuchet MS" w:hAnsi="Trebuchet MS"/>
          <w:color w:val="585858"/>
          <w:sz w:val="18"/>
          <w:szCs w:val="18"/>
        </w:rPr>
        <w:t>POLICIES, GUIDELINES, FORMS</w:t>
      </w:r>
      <w:r w:rsidR="00AF1F2A">
        <w:rPr>
          <w:rFonts w:ascii="Trebuchet MS" w:hAnsi="Trebuchet MS"/>
          <w:color w:val="585858"/>
          <w:sz w:val="18"/>
          <w:szCs w:val="18"/>
        </w:rPr>
        <w:t>,</w:t>
      </w:r>
      <w:r w:rsidRPr="00E91CD5">
        <w:rPr>
          <w:rFonts w:ascii="Trebuchet MS" w:hAnsi="Trebuchet MS"/>
          <w:color w:val="585858"/>
          <w:sz w:val="18"/>
          <w:szCs w:val="18"/>
        </w:rPr>
        <w:t xml:space="preserve"> AND OTHER DOCUMENTS ARE MAINTAINED IN ELECTRONIC FORMAT ON THE COMPANY’S SHARED DRIVE, AND A COPY IS ACCESSIBLE AT THE LOCATION.</w:t>
      </w:r>
    </w:p>
    <w:p w14:paraId="0E27B00A" w14:textId="77777777" w:rsidR="00873B2D" w:rsidRPr="00E91CD5" w:rsidRDefault="00873B2D">
      <w:pPr>
        <w:pStyle w:val="BodyText"/>
        <w:rPr>
          <w:rFonts w:ascii="Trebuchet MS" w:hAnsi="Trebuchet MS"/>
          <w:color w:val="585858"/>
          <w:sz w:val="18"/>
          <w:szCs w:val="18"/>
        </w:rPr>
      </w:pPr>
    </w:p>
    <w:p w14:paraId="73C791A7" w14:textId="21FC3B2A" w:rsidR="008A2A78" w:rsidRPr="00E91CD5" w:rsidRDefault="008A2A78" w:rsidP="00E91CD5">
      <w:pPr>
        <w:pStyle w:val="BodyText"/>
        <w:ind w:left="180"/>
        <w:rPr>
          <w:rFonts w:ascii="Trebuchet MS" w:hAnsi="Trebuchet MS"/>
          <w:color w:val="585858"/>
          <w:sz w:val="18"/>
          <w:szCs w:val="18"/>
        </w:rPr>
      </w:pPr>
      <w:r w:rsidRPr="00E91CD5">
        <w:rPr>
          <w:rFonts w:ascii="Trebuchet MS" w:hAnsi="Trebuchet MS"/>
          <w:color w:val="585858"/>
          <w:sz w:val="18"/>
          <w:szCs w:val="18"/>
        </w:rPr>
        <w:t xml:space="preserve">Find all the documents at: </w:t>
      </w:r>
      <w:r w:rsidRPr="00F719EF">
        <w:rPr>
          <w:rFonts w:ascii="Trebuchet MS" w:hAnsi="Trebuchet MS"/>
          <w:b/>
          <w:bCs/>
          <w:color w:val="585858"/>
          <w:sz w:val="18"/>
          <w:szCs w:val="18"/>
        </w:rPr>
        <w:t>[PROVIDE LINK]</w:t>
      </w:r>
    </w:p>
    <w:p w14:paraId="60061E4C" w14:textId="77777777" w:rsidR="00873B2D" w:rsidRPr="00E91CD5" w:rsidRDefault="00873B2D">
      <w:pPr>
        <w:pStyle w:val="BodyText"/>
        <w:rPr>
          <w:rFonts w:ascii="Trebuchet MS" w:hAnsi="Trebuchet MS"/>
          <w:color w:val="585858"/>
          <w:sz w:val="18"/>
          <w:szCs w:val="18"/>
        </w:rPr>
      </w:pPr>
    </w:p>
    <w:tbl>
      <w:tblPr>
        <w:tblStyle w:val="TableGrid"/>
        <w:tblW w:w="0" w:type="auto"/>
        <w:tblInd w:w="172"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6300"/>
        <w:gridCol w:w="270"/>
        <w:gridCol w:w="360"/>
        <w:gridCol w:w="450"/>
        <w:gridCol w:w="3420"/>
      </w:tblGrid>
      <w:tr w:rsidR="00E91CD5" w14:paraId="676087D2" w14:textId="77777777" w:rsidTr="00E91CD5">
        <w:tc>
          <w:tcPr>
            <w:tcW w:w="6300" w:type="dxa"/>
          </w:tcPr>
          <w:p w14:paraId="277DB5CA" w14:textId="2567E919" w:rsidR="00E91CD5" w:rsidRDefault="00E91CD5" w:rsidP="00E91CD5">
            <w:pPr>
              <w:rPr>
                <w:rFonts w:ascii="Trebuchet MS" w:hAnsi="Trebuchet MS" w:cstheme="minorHAnsi"/>
                <w:color w:val="585858"/>
                <w:sz w:val="18"/>
                <w:szCs w:val="18"/>
              </w:rPr>
            </w:pPr>
          </w:p>
        </w:tc>
        <w:tc>
          <w:tcPr>
            <w:tcW w:w="270" w:type="dxa"/>
            <w:tcBorders>
              <w:bottom w:val="single" w:sz="6" w:space="0" w:color="FFFFFF" w:themeColor="background1"/>
            </w:tcBorders>
          </w:tcPr>
          <w:p w14:paraId="1CB3C626" w14:textId="77777777" w:rsidR="00E91CD5" w:rsidRDefault="00E91CD5" w:rsidP="00B56ABB">
            <w:pPr>
              <w:rPr>
                <w:rFonts w:ascii="Trebuchet MS" w:hAnsi="Trebuchet MS" w:cstheme="minorHAnsi"/>
                <w:color w:val="585858"/>
                <w:sz w:val="18"/>
                <w:szCs w:val="18"/>
              </w:rPr>
            </w:pPr>
          </w:p>
        </w:tc>
        <w:tc>
          <w:tcPr>
            <w:tcW w:w="360" w:type="dxa"/>
            <w:tcBorders>
              <w:bottom w:val="single" w:sz="6" w:space="0" w:color="FFFFFF" w:themeColor="background1"/>
            </w:tcBorders>
          </w:tcPr>
          <w:p w14:paraId="37C56963" w14:textId="77777777" w:rsidR="00E91CD5" w:rsidRDefault="00E91CD5" w:rsidP="00B56ABB">
            <w:pPr>
              <w:rPr>
                <w:rFonts w:ascii="Trebuchet MS" w:hAnsi="Trebuchet MS" w:cstheme="minorHAnsi"/>
                <w:color w:val="585858"/>
                <w:sz w:val="18"/>
                <w:szCs w:val="18"/>
              </w:rPr>
            </w:pPr>
          </w:p>
        </w:tc>
        <w:tc>
          <w:tcPr>
            <w:tcW w:w="450" w:type="dxa"/>
            <w:tcBorders>
              <w:bottom w:val="single" w:sz="6" w:space="0" w:color="FFFFFF" w:themeColor="background1"/>
            </w:tcBorders>
          </w:tcPr>
          <w:p w14:paraId="2B68BCAE" w14:textId="77777777" w:rsidR="00E91CD5" w:rsidRDefault="00E91CD5" w:rsidP="00B56ABB">
            <w:pPr>
              <w:rPr>
                <w:rFonts w:ascii="Trebuchet MS" w:hAnsi="Trebuchet MS" w:cstheme="minorHAnsi"/>
                <w:color w:val="585858"/>
                <w:sz w:val="18"/>
                <w:szCs w:val="18"/>
              </w:rPr>
            </w:pPr>
          </w:p>
        </w:tc>
        <w:tc>
          <w:tcPr>
            <w:tcW w:w="3420" w:type="dxa"/>
          </w:tcPr>
          <w:p w14:paraId="6C1B1E26" w14:textId="52E13981" w:rsidR="00E91CD5" w:rsidRDefault="00E91CD5" w:rsidP="00B56ABB">
            <w:pPr>
              <w:ind w:hanging="9"/>
              <w:rPr>
                <w:rFonts w:ascii="Trebuchet MS" w:hAnsi="Trebuchet MS" w:cstheme="minorHAnsi"/>
                <w:color w:val="585858"/>
                <w:sz w:val="18"/>
                <w:szCs w:val="18"/>
              </w:rPr>
            </w:pPr>
          </w:p>
        </w:tc>
      </w:tr>
      <w:tr w:rsidR="00E91CD5" w14:paraId="464A4264" w14:textId="77777777" w:rsidTr="00E91CD5">
        <w:tc>
          <w:tcPr>
            <w:tcW w:w="6300" w:type="dxa"/>
          </w:tcPr>
          <w:p w14:paraId="7D477268" w14:textId="53E6A8A9" w:rsidR="00E91CD5" w:rsidRPr="00C26B6B" w:rsidRDefault="00E91CD5" w:rsidP="00B56ABB">
            <w:pPr>
              <w:ind w:left="-26"/>
              <w:rPr>
                <w:rFonts w:ascii="Trebuchet MS" w:hAnsi="Trebuchet MS" w:cstheme="minorHAnsi"/>
                <w:b/>
                <w:bCs/>
                <w:color w:val="585858"/>
                <w:sz w:val="18"/>
                <w:szCs w:val="18"/>
              </w:rPr>
            </w:pPr>
            <w:r>
              <w:rPr>
                <w:rFonts w:ascii="Trebuchet MS" w:hAnsi="Trebuchet MS"/>
                <w:b/>
                <w:bCs/>
                <w:color w:val="46166B"/>
                <w:sz w:val="18"/>
                <w:szCs w:val="18"/>
              </w:rPr>
              <w:t>Employee signature</w:t>
            </w:r>
          </w:p>
        </w:tc>
        <w:tc>
          <w:tcPr>
            <w:tcW w:w="270" w:type="dxa"/>
            <w:tcBorders>
              <w:top w:val="single" w:sz="6" w:space="0" w:color="FFFFFF" w:themeColor="background1"/>
            </w:tcBorders>
          </w:tcPr>
          <w:p w14:paraId="38FCE7EF" w14:textId="77777777" w:rsidR="00E91CD5" w:rsidRDefault="00E91CD5" w:rsidP="00B56ABB">
            <w:pPr>
              <w:rPr>
                <w:rFonts w:ascii="Trebuchet MS" w:hAnsi="Trebuchet MS" w:cstheme="minorHAnsi"/>
                <w:color w:val="585858"/>
                <w:sz w:val="18"/>
                <w:szCs w:val="18"/>
              </w:rPr>
            </w:pPr>
          </w:p>
        </w:tc>
        <w:tc>
          <w:tcPr>
            <w:tcW w:w="360" w:type="dxa"/>
            <w:tcBorders>
              <w:top w:val="single" w:sz="6" w:space="0" w:color="FFFFFF" w:themeColor="background1"/>
            </w:tcBorders>
          </w:tcPr>
          <w:p w14:paraId="595A81E2" w14:textId="77777777" w:rsidR="00E91CD5" w:rsidRDefault="00E91CD5" w:rsidP="00B56ABB">
            <w:pPr>
              <w:rPr>
                <w:rFonts w:ascii="Trebuchet MS" w:hAnsi="Trebuchet MS" w:cstheme="minorHAnsi"/>
                <w:color w:val="585858"/>
                <w:sz w:val="18"/>
                <w:szCs w:val="18"/>
              </w:rPr>
            </w:pPr>
          </w:p>
        </w:tc>
        <w:tc>
          <w:tcPr>
            <w:tcW w:w="450" w:type="dxa"/>
            <w:tcBorders>
              <w:top w:val="single" w:sz="6" w:space="0" w:color="FFFFFF" w:themeColor="background1"/>
            </w:tcBorders>
          </w:tcPr>
          <w:p w14:paraId="00358E93" w14:textId="77777777" w:rsidR="00E91CD5" w:rsidRDefault="00E91CD5" w:rsidP="00B56ABB">
            <w:pPr>
              <w:rPr>
                <w:rFonts w:ascii="Trebuchet MS" w:hAnsi="Trebuchet MS" w:cstheme="minorHAnsi"/>
                <w:color w:val="585858"/>
                <w:sz w:val="18"/>
                <w:szCs w:val="18"/>
              </w:rPr>
            </w:pPr>
          </w:p>
        </w:tc>
        <w:tc>
          <w:tcPr>
            <w:tcW w:w="3420" w:type="dxa"/>
          </w:tcPr>
          <w:p w14:paraId="21AB5E38" w14:textId="77777777" w:rsidR="00E91CD5" w:rsidRPr="00C26B6B" w:rsidRDefault="00E91CD5" w:rsidP="00B56ABB">
            <w:pPr>
              <w:rPr>
                <w:rFonts w:ascii="Trebuchet MS" w:hAnsi="Trebuchet MS" w:cstheme="minorHAnsi"/>
                <w:b/>
                <w:bCs/>
                <w:color w:val="46166B"/>
                <w:sz w:val="18"/>
                <w:szCs w:val="18"/>
              </w:rPr>
            </w:pPr>
            <w:r w:rsidRPr="00C26B6B">
              <w:rPr>
                <w:rFonts w:ascii="Trebuchet MS" w:hAnsi="Trebuchet MS" w:cstheme="minorHAnsi"/>
                <w:b/>
                <w:bCs/>
                <w:color w:val="46166B"/>
                <w:sz w:val="18"/>
                <w:szCs w:val="18"/>
              </w:rPr>
              <w:t>Date</w:t>
            </w:r>
          </w:p>
        </w:tc>
      </w:tr>
    </w:tbl>
    <w:p w14:paraId="239AE959" w14:textId="77777777" w:rsidR="00E91CD5" w:rsidRDefault="00E91CD5" w:rsidP="0033421C">
      <w:pPr>
        <w:ind w:left="260"/>
        <w:rPr>
          <w:rFonts w:ascii="Trebuchet MS" w:hAnsi="Trebuchet MS"/>
          <w:b/>
          <w:color w:val="585858"/>
          <w:sz w:val="18"/>
          <w:szCs w:val="18"/>
        </w:rPr>
      </w:pPr>
    </w:p>
    <w:tbl>
      <w:tblPr>
        <w:tblStyle w:val="TableGrid"/>
        <w:tblW w:w="0" w:type="auto"/>
        <w:tblInd w:w="172"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6300"/>
      </w:tblGrid>
      <w:tr w:rsidR="00E91CD5" w14:paraId="69E91C87" w14:textId="77777777" w:rsidTr="00B56ABB">
        <w:tc>
          <w:tcPr>
            <w:tcW w:w="6300" w:type="dxa"/>
          </w:tcPr>
          <w:p w14:paraId="0EAC37FB" w14:textId="77777777" w:rsidR="00E91CD5" w:rsidRDefault="00E91CD5" w:rsidP="00B56ABB">
            <w:pPr>
              <w:rPr>
                <w:rFonts w:ascii="Trebuchet MS" w:hAnsi="Trebuchet MS" w:cstheme="minorHAnsi"/>
                <w:color w:val="585858"/>
                <w:sz w:val="18"/>
                <w:szCs w:val="18"/>
              </w:rPr>
            </w:pPr>
          </w:p>
        </w:tc>
      </w:tr>
      <w:tr w:rsidR="00E91CD5" w14:paraId="0CA0CBB8" w14:textId="77777777" w:rsidTr="00B56ABB">
        <w:tc>
          <w:tcPr>
            <w:tcW w:w="6300" w:type="dxa"/>
          </w:tcPr>
          <w:p w14:paraId="2EF85EEE" w14:textId="5E6AF394" w:rsidR="00E91CD5" w:rsidRPr="00C26B6B" w:rsidRDefault="00E91CD5" w:rsidP="00B56ABB">
            <w:pPr>
              <w:ind w:left="-26"/>
              <w:rPr>
                <w:rFonts w:ascii="Trebuchet MS" w:hAnsi="Trebuchet MS" w:cstheme="minorHAnsi"/>
                <w:b/>
                <w:bCs/>
                <w:color w:val="585858"/>
                <w:sz w:val="18"/>
                <w:szCs w:val="18"/>
              </w:rPr>
            </w:pPr>
            <w:r>
              <w:rPr>
                <w:rFonts w:ascii="Trebuchet MS" w:hAnsi="Trebuchet MS"/>
                <w:b/>
                <w:bCs/>
                <w:color w:val="46166B"/>
                <w:sz w:val="18"/>
                <w:szCs w:val="18"/>
              </w:rPr>
              <w:t>Printed name</w:t>
            </w:r>
          </w:p>
        </w:tc>
      </w:tr>
    </w:tbl>
    <w:p w14:paraId="7EB35DCB" w14:textId="77777777" w:rsidR="00E91CD5" w:rsidRDefault="00E91CD5" w:rsidP="0033421C">
      <w:pPr>
        <w:ind w:left="260"/>
        <w:rPr>
          <w:rFonts w:ascii="Trebuchet MS" w:hAnsi="Trebuchet MS"/>
          <w:b/>
          <w:color w:val="585858"/>
          <w:sz w:val="18"/>
          <w:szCs w:val="18"/>
        </w:rPr>
      </w:pPr>
    </w:p>
    <w:p w14:paraId="34AF6787" w14:textId="77777777" w:rsidR="00E91CD5" w:rsidRDefault="00E91CD5" w:rsidP="0033421C">
      <w:pPr>
        <w:ind w:left="260"/>
        <w:rPr>
          <w:rFonts w:ascii="Trebuchet MS" w:hAnsi="Trebuchet MS"/>
          <w:b/>
          <w:color w:val="585858"/>
          <w:sz w:val="18"/>
          <w:szCs w:val="18"/>
        </w:rPr>
      </w:pPr>
    </w:p>
    <w:p w14:paraId="117B5A7B" w14:textId="77777777" w:rsidR="00E91CD5" w:rsidRDefault="00E91CD5" w:rsidP="0033421C">
      <w:pPr>
        <w:ind w:left="260"/>
        <w:rPr>
          <w:rFonts w:ascii="Trebuchet MS" w:hAnsi="Trebuchet MS"/>
          <w:b/>
          <w:color w:val="585858"/>
          <w:sz w:val="18"/>
          <w:szCs w:val="18"/>
        </w:rPr>
      </w:pPr>
    </w:p>
    <w:p w14:paraId="05891CC5" w14:textId="77777777" w:rsidR="00E91CD5" w:rsidRDefault="00E91CD5" w:rsidP="0033421C">
      <w:pPr>
        <w:ind w:left="260"/>
        <w:rPr>
          <w:rFonts w:ascii="Trebuchet MS" w:hAnsi="Trebuchet MS"/>
          <w:b/>
          <w:color w:val="585858"/>
          <w:sz w:val="18"/>
          <w:szCs w:val="18"/>
        </w:rPr>
      </w:pPr>
    </w:p>
    <w:p w14:paraId="331D14F4" w14:textId="77777777" w:rsidR="00E91CD5" w:rsidRDefault="00E91CD5" w:rsidP="0033421C">
      <w:pPr>
        <w:ind w:left="260"/>
        <w:rPr>
          <w:rFonts w:ascii="Trebuchet MS" w:hAnsi="Trebuchet MS"/>
          <w:b/>
          <w:color w:val="585858"/>
          <w:sz w:val="18"/>
          <w:szCs w:val="18"/>
        </w:rPr>
      </w:pPr>
    </w:p>
    <w:p w14:paraId="5886E96C" w14:textId="77777777" w:rsidR="00E91CD5" w:rsidRDefault="00E91CD5" w:rsidP="0033421C">
      <w:pPr>
        <w:ind w:left="260"/>
        <w:rPr>
          <w:rFonts w:ascii="Trebuchet MS" w:hAnsi="Trebuchet MS"/>
          <w:b/>
          <w:color w:val="585858"/>
          <w:sz w:val="18"/>
          <w:szCs w:val="18"/>
        </w:rPr>
      </w:pPr>
    </w:p>
    <w:p w14:paraId="3853D005" w14:textId="77777777" w:rsidR="00E91CD5" w:rsidRDefault="00E91CD5" w:rsidP="0033421C">
      <w:pPr>
        <w:ind w:left="260"/>
        <w:rPr>
          <w:rFonts w:ascii="Trebuchet MS" w:hAnsi="Trebuchet MS"/>
          <w:b/>
          <w:color w:val="585858"/>
          <w:sz w:val="18"/>
          <w:szCs w:val="18"/>
        </w:rPr>
      </w:pPr>
    </w:p>
    <w:p w14:paraId="3F8993ED" w14:textId="77777777" w:rsidR="00E91CD5" w:rsidRDefault="00E91CD5" w:rsidP="0033421C">
      <w:pPr>
        <w:ind w:left="260"/>
        <w:rPr>
          <w:rFonts w:ascii="Trebuchet MS" w:hAnsi="Trebuchet MS"/>
          <w:b/>
          <w:color w:val="585858"/>
          <w:sz w:val="18"/>
          <w:szCs w:val="18"/>
        </w:rPr>
      </w:pPr>
    </w:p>
    <w:p w14:paraId="4A6F9B9F" w14:textId="77777777" w:rsidR="00E91CD5" w:rsidRDefault="00E91CD5" w:rsidP="0033421C">
      <w:pPr>
        <w:ind w:left="260"/>
        <w:rPr>
          <w:rFonts w:ascii="Trebuchet MS" w:hAnsi="Trebuchet MS"/>
          <w:b/>
          <w:color w:val="585858"/>
          <w:sz w:val="18"/>
          <w:szCs w:val="18"/>
        </w:rPr>
      </w:pPr>
    </w:p>
    <w:p w14:paraId="6656C48E" w14:textId="77777777" w:rsidR="00E91CD5" w:rsidRDefault="00E91CD5" w:rsidP="0033421C">
      <w:pPr>
        <w:ind w:left="260"/>
        <w:rPr>
          <w:rFonts w:ascii="Trebuchet MS" w:hAnsi="Trebuchet MS"/>
          <w:b/>
          <w:color w:val="585858"/>
          <w:sz w:val="18"/>
          <w:szCs w:val="18"/>
        </w:rPr>
      </w:pPr>
    </w:p>
    <w:p w14:paraId="2D091F17" w14:textId="77777777" w:rsidR="00E91CD5" w:rsidRDefault="00E91CD5" w:rsidP="0033421C">
      <w:pPr>
        <w:ind w:left="260"/>
        <w:rPr>
          <w:rFonts w:ascii="Trebuchet MS" w:hAnsi="Trebuchet MS"/>
          <w:b/>
          <w:color w:val="585858"/>
          <w:sz w:val="18"/>
          <w:szCs w:val="18"/>
        </w:rPr>
      </w:pPr>
    </w:p>
    <w:p w14:paraId="10A84D21" w14:textId="77777777" w:rsidR="00E91CD5" w:rsidRDefault="00E91CD5" w:rsidP="0033421C">
      <w:pPr>
        <w:ind w:left="260"/>
        <w:rPr>
          <w:rFonts w:ascii="Trebuchet MS" w:hAnsi="Trebuchet MS"/>
          <w:b/>
          <w:color w:val="585858"/>
          <w:sz w:val="18"/>
          <w:szCs w:val="18"/>
        </w:rPr>
      </w:pPr>
    </w:p>
    <w:p w14:paraId="57ACA545" w14:textId="77777777" w:rsidR="00E91CD5" w:rsidRDefault="00E91CD5" w:rsidP="0033421C">
      <w:pPr>
        <w:ind w:left="260"/>
        <w:rPr>
          <w:rFonts w:ascii="Trebuchet MS" w:hAnsi="Trebuchet MS"/>
          <w:b/>
          <w:color w:val="585858"/>
          <w:sz w:val="18"/>
          <w:szCs w:val="18"/>
        </w:rPr>
      </w:pPr>
    </w:p>
    <w:p w14:paraId="4ED7C7E3" w14:textId="77777777" w:rsidR="00E91CD5" w:rsidRDefault="00E91CD5" w:rsidP="0033421C">
      <w:pPr>
        <w:ind w:left="260"/>
        <w:rPr>
          <w:rFonts w:ascii="Trebuchet MS" w:hAnsi="Trebuchet MS"/>
          <w:b/>
          <w:color w:val="585858"/>
          <w:sz w:val="18"/>
          <w:szCs w:val="18"/>
        </w:rPr>
      </w:pPr>
    </w:p>
    <w:p w14:paraId="1FA878A8" w14:textId="77777777" w:rsidR="00E91CD5" w:rsidRDefault="00E91CD5" w:rsidP="0033421C">
      <w:pPr>
        <w:ind w:left="260"/>
        <w:rPr>
          <w:rFonts w:ascii="Trebuchet MS" w:hAnsi="Trebuchet MS"/>
          <w:b/>
          <w:color w:val="585858"/>
          <w:sz w:val="18"/>
          <w:szCs w:val="18"/>
        </w:rPr>
      </w:pPr>
    </w:p>
    <w:p w14:paraId="661AD4C1" w14:textId="77777777" w:rsidR="00F32728" w:rsidRDefault="00F32728" w:rsidP="0033421C">
      <w:pPr>
        <w:ind w:left="260"/>
        <w:rPr>
          <w:rFonts w:ascii="Trebuchet MS" w:hAnsi="Trebuchet MS"/>
          <w:b/>
          <w:color w:val="585858"/>
          <w:sz w:val="18"/>
          <w:szCs w:val="18"/>
        </w:rPr>
      </w:pPr>
    </w:p>
    <w:p w14:paraId="52448668" w14:textId="77777777" w:rsidR="00F32728" w:rsidRDefault="00F32728" w:rsidP="0033421C">
      <w:pPr>
        <w:ind w:left="260"/>
        <w:rPr>
          <w:rFonts w:ascii="Trebuchet MS" w:hAnsi="Trebuchet MS"/>
          <w:b/>
          <w:color w:val="585858"/>
          <w:sz w:val="18"/>
          <w:szCs w:val="18"/>
        </w:rPr>
      </w:pPr>
    </w:p>
    <w:p w14:paraId="5709FEC9" w14:textId="77777777" w:rsidR="00F32728" w:rsidRDefault="00F32728" w:rsidP="0033421C">
      <w:pPr>
        <w:ind w:left="260"/>
        <w:rPr>
          <w:rFonts w:ascii="Trebuchet MS" w:hAnsi="Trebuchet MS"/>
          <w:b/>
          <w:color w:val="585858"/>
          <w:sz w:val="18"/>
          <w:szCs w:val="18"/>
        </w:rPr>
      </w:pPr>
    </w:p>
    <w:p w14:paraId="13E9F03E" w14:textId="77777777" w:rsidR="00F32728" w:rsidRDefault="00F32728" w:rsidP="0033421C">
      <w:pPr>
        <w:ind w:left="260"/>
        <w:rPr>
          <w:rFonts w:ascii="Trebuchet MS" w:hAnsi="Trebuchet MS"/>
          <w:b/>
          <w:color w:val="585858"/>
          <w:sz w:val="18"/>
          <w:szCs w:val="18"/>
        </w:rPr>
      </w:pPr>
    </w:p>
    <w:p w14:paraId="21A0C4E3" w14:textId="77777777" w:rsidR="00F32728" w:rsidRDefault="00F32728" w:rsidP="0033421C">
      <w:pPr>
        <w:ind w:left="260"/>
        <w:rPr>
          <w:rFonts w:ascii="Trebuchet MS" w:hAnsi="Trebuchet MS"/>
          <w:b/>
          <w:color w:val="585858"/>
          <w:sz w:val="18"/>
          <w:szCs w:val="18"/>
        </w:rPr>
      </w:pPr>
    </w:p>
    <w:p w14:paraId="3EC86825" w14:textId="77777777" w:rsidR="00F32728" w:rsidRDefault="00F32728" w:rsidP="0033421C">
      <w:pPr>
        <w:ind w:left="260"/>
        <w:rPr>
          <w:rFonts w:ascii="Trebuchet MS" w:hAnsi="Trebuchet MS"/>
          <w:b/>
          <w:color w:val="585858"/>
          <w:sz w:val="18"/>
          <w:szCs w:val="18"/>
        </w:rPr>
      </w:pPr>
    </w:p>
    <w:p w14:paraId="038CD8D7" w14:textId="77777777" w:rsidR="00F32728" w:rsidRDefault="00F32728" w:rsidP="0033421C">
      <w:pPr>
        <w:ind w:left="260"/>
        <w:rPr>
          <w:rFonts w:ascii="Trebuchet MS" w:hAnsi="Trebuchet MS"/>
          <w:b/>
          <w:color w:val="585858"/>
          <w:sz w:val="18"/>
          <w:szCs w:val="18"/>
        </w:rPr>
      </w:pPr>
    </w:p>
    <w:p w14:paraId="1438A7B9" w14:textId="77777777" w:rsidR="00F32728" w:rsidRDefault="00F32728" w:rsidP="0033421C">
      <w:pPr>
        <w:ind w:left="260"/>
        <w:rPr>
          <w:rFonts w:ascii="Trebuchet MS" w:hAnsi="Trebuchet MS"/>
          <w:b/>
          <w:color w:val="585858"/>
          <w:sz w:val="18"/>
          <w:szCs w:val="18"/>
        </w:rPr>
      </w:pPr>
    </w:p>
    <w:p w14:paraId="5B5FC0A1" w14:textId="77777777" w:rsidR="00E91CD5" w:rsidRDefault="00E91CD5" w:rsidP="0033421C">
      <w:pPr>
        <w:ind w:left="260"/>
        <w:rPr>
          <w:rFonts w:ascii="Trebuchet MS" w:hAnsi="Trebuchet MS"/>
          <w:b/>
          <w:color w:val="585858"/>
          <w:sz w:val="18"/>
          <w:szCs w:val="18"/>
        </w:rPr>
      </w:pPr>
    </w:p>
    <w:p w14:paraId="261E7CD5" w14:textId="77777777" w:rsidR="00E91CD5" w:rsidRDefault="00E91CD5" w:rsidP="0033421C">
      <w:pPr>
        <w:ind w:left="260"/>
        <w:rPr>
          <w:rFonts w:ascii="Trebuchet MS" w:hAnsi="Trebuchet MS"/>
          <w:b/>
          <w:color w:val="585858"/>
          <w:sz w:val="18"/>
          <w:szCs w:val="18"/>
        </w:rPr>
      </w:pPr>
    </w:p>
    <w:p w14:paraId="4A8F5867" w14:textId="77777777" w:rsidR="00E91CD5" w:rsidRDefault="00E91CD5" w:rsidP="0033421C">
      <w:pPr>
        <w:ind w:left="260"/>
        <w:rPr>
          <w:rFonts w:ascii="Trebuchet MS" w:hAnsi="Trebuchet MS"/>
          <w:b/>
          <w:color w:val="585858"/>
          <w:sz w:val="18"/>
          <w:szCs w:val="18"/>
        </w:rPr>
      </w:pPr>
    </w:p>
    <w:p w14:paraId="374C3D75" w14:textId="77777777" w:rsidR="00E91CD5" w:rsidRDefault="00E91CD5" w:rsidP="00E91CD5">
      <w:pPr>
        <w:ind w:left="180" w:right="137"/>
        <w:rPr>
          <w:rFonts w:ascii="Trebuchet MS" w:hAnsi="Trebuchet MS"/>
          <w:color w:val="585858"/>
          <w:sz w:val="12"/>
          <w:szCs w:val="12"/>
        </w:r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02DE8727" w14:textId="77777777" w:rsidR="00E91CD5" w:rsidRDefault="00E91CD5" w:rsidP="00E91CD5">
      <w:pPr>
        <w:ind w:right="137"/>
        <w:rPr>
          <w:rFonts w:ascii="Trebuchet MS" w:hAnsi="Trebuchet MS"/>
          <w:color w:val="585858"/>
          <w:sz w:val="12"/>
          <w:szCs w:val="12"/>
        </w:rPr>
      </w:pPr>
    </w:p>
    <w:p w14:paraId="2DF387E2" w14:textId="77777777" w:rsidR="00E91CD5" w:rsidRDefault="00E91CD5" w:rsidP="00E91CD5">
      <w:pPr>
        <w:ind w:right="137"/>
        <w:rPr>
          <w:rFonts w:ascii="Trebuchet MS" w:hAnsi="Trebuchet MS"/>
          <w:color w:val="585858"/>
          <w:sz w:val="12"/>
          <w:szCs w:val="12"/>
        </w:rPr>
        <w:sectPr w:rsidR="00E91CD5" w:rsidSect="0028053D">
          <w:type w:val="continuous"/>
          <w:pgSz w:w="12240" w:h="15840"/>
          <w:pgMar w:top="720" w:right="580" w:bottom="280" w:left="580" w:header="720" w:footer="720" w:gutter="0"/>
          <w:cols w:space="40"/>
          <w:formProt w:val="0"/>
        </w:sectPr>
      </w:pPr>
    </w:p>
    <w:p w14:paraId="72B0C317" w14:textId="77777777" w:rsidR="00E91CD5" w:rsidRDefault="00E91CD5" w:rsidP="00E91CD5">
      <w:pPr>
        <w:ind w:right="137"/>
        <w:rPr>
          <w:rFonts w:ascii="Trebuchet MS" w:hAnsi="Trebuchet MS"/>
          <w:color w:val="585858"/>
          <w:sz w:val="12"/>
          <w:szCs w:val="12"/>
        </w:rPr>
      </w:pPr>
      <w:r w:rsidRPr="00EB4033">
        <w:rPr>
          <w:noProof/>
          <w:sz w:val="16"/>
          <w:szCs w:val="16"/>
        </w:rPr>
        <w:drawing>
          <wp:anchor distT="0" distB="0" distL="114300" distR="114300" simplePos="0" relativeHeight="251660290" behindDoc="0" locked="0" layoutInCell="1" allowOverlap="1" wp14:anchorId="1564FEB7" wp14:editId="5E8C722B">
            <wp:simplePos x="0" y="0"/>
            <wp:positionH relativeFrom="column">
              <wp:posOffset>6350</wp:posOffset>
            </wp:positionH>
            <wp:positionV relativeFrom="paragraph">
              <wp:posOffset>78988</wp:posOffset>
            </wp:positionV>
            <wp:extent cx="1910219" cy="279370"/>
            <wp:effectExtent l="0" t="0" r="0" b="635"/>
            <wp:wrapNone/>
            <wp:docPr id="2063316151" name="Graphic 2063316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02393FF9" w14:textId="77777777" w:rsidR="00E91CD5" w:rsidRDefault="00E91CD5" w:rsidP="00E91CD5">
      <w:pPr>
        <w:ind w:right="137"/>
        <w:rPr>
          <w:rFonts w:ascii="Trebuchet MS" w:hAnsi="Trebuchet MS"/>
          <w:color w:val="585858"/>
          <w:sz w:val="12"/>
          <w:szCs w:val="12"/>
        </w:rPr>
      </w:pPr>
    </w:p>
    <w:p w14:paraId="6957D53F" w14:textId="77777777" w:rsidR="00E91CD5" w:rsidRDefault="00E91CD5" w:rsidP="00E91CD5">
      <w:pPr>
        <w:ind w:right="137"/>
        <w:rPr>
          <w:rFonts w:ascii="Trebuchet MS" w:hAnsi="Trebuchet MS"/>
          <w:color w:val="585858"/>
          <w:sz w:val="12"/>
          <w:szCs w:val="12"/>
        </w:rPr>
      </w:pPr>
    </w:p>
    <w:p w14:paraId="699CCF04" w14:textId="77777777" w:rsidR="00E91CD5" w:rsidRDefault="00E91CD5" w:rsidP="00E91CD5">
      <w:pPr>
        <w:ind w:left="180" w:right="137"/>
        <w:rPr>
          <w:rFonts w:ascii="Trebuchet MS" w:hAnsi="Trebuchet MS"/>
          <w:color w:val="585858"/>
          <w:sz w:val="12"/>
          <w:szCs w:val="12"/>
        </w:rPr>
      </w:pPr>
    </w:p>
    <w:p w14:paraId="3FBECA55" w14:textId="77777777" w:rsidR="00E91CD5" w:rsidRPr="00C70BA1" w:rsidRDefault="00E91CD5" w:rsidP="00E91CD5">
      <w:pPr>
        <w:ind w:left="180" w:right="137"/>
        <w:rPr>
          <w:rFonts w:ascii="Trebuchet MS" w:hAnsi="Trebuchet MS"/>
          <w:color w:val="585858"/>
          <w:sz w:val="18"/>
          <w:szCs w:val="18"/>
        </w:rPr>
      </w:pPr>
      <w:r w:rsidRPr="00EB4033">
        <w:rPr>
          <w:rFonts w:ascii="Trebuchet MS" w:hAnsi="Trebuchet MS" w:cs="Mukta Regular"/>
          <w:color w:val="585858"/>
          <w:sz w:val="12"/>
          <w:szCs w:val="12"/>
        </w:rPr>
        <w:t>© 2023 American Medical Association. All rights reserved</w:t>
      </w:r>
      <w:r>
        <w:rPr>
          <w:rFonts w:ascii="Trebuchet MS" w:hAnsi="Trebuchet MS" w:cs="Mukta Regular"/>
          <w:color w:val="585858"/>
          <w:sz w:val="12"/>
          <w:szCs w:val="12"/>
        </w:rPr>
        <w:t>.</w:t>
      </w:r>
    </w:p>
    <w:p w14:paraId="51369DB0" w14:textId="77777777" w:rsidR="00E91CD5" w:rsidRPr="00E91CD5" w:rsidRDefault="00E91CD5" w:rsidP="0033421C">
      <w:pPr>
        <w:ind w:left="260"/>
        <w:rPr>
          <w:rFonts w:ascii="Trebuchet MS" w:hAnsi="Trebuchet MS"/>
          <w:b/>
          <w:color w:val="585858"/>
          <w:sz w:val="18"/>
          <w:szCs w:val="18"/>
        </w:rPr>
      </w:pPr>
    </w:p>
    <w:sectPr w:rsidR="00E91CD5" w:rsidRPr="00E91CD5" w:rsidSect="00E91CD5">
      <w:type w:val="continuous"/>
      <w:pgSz w:w="12240" w:h="15840"/>
      <w:pgMar w:top="720" w:right="580" w:bottom="280" w:left="580" w:header="720" w:footer="576" w:gutter="0"/>
      <w:cols w:space="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9A7FB" w14:textId="77777777" w:rsidR="009C4BF7" w:rsidRDefault="009C4BF7" w:rsidP="003D2CEB">
      <w:r>
        <w:separator/>
      </w:r>
    </w:p>
  </w:endnote>
  <w:endnote w:type="continuationSeparator" w:id="0">
    <w:p w14:paraId="4AB150F6" w14:textId="77777777" w:rsidR="009C4BF7" w:rsidRDefault="009C4BF7" w:rsidP="003D2CEB">
      <w:r>
        <w:continuationSeparator/>
      </w:r>
    </w:p>
  </w:endnote>
  <w:endnote w:type="continuationNotice" w:id="1">
    <w:p w14:paraId="1CF1B2C5" w14:textId="77777777" w:rsidR="009C4BF7" w:rsidRDefault="009C4B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ukta Regular">
    <w:panose1 w:val="020B0000000000000000"/>
    <w:charset w:val="4D"/>
    <w:family w:val="swiss"/>
    <w:pitch w:val="variable"/>
    <w:sig w:usb0="A000802F" w:usb1="4000204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AF9DE" w14:textId="77777777" w:rsidR="009C4BF7" w:rsidRDefault="009C4BF7" w:rsidP="003D2CEB">
      <w:r>
        <w:separator/>
      </w:r>
    </w:p>
  </w:footnote>
  <w:footnote w:type="continuationSeparator" w:id="0">
    <w:p w14:paraId="6D65E684" w14:textId="77777777" w:rsidR="009C4BF7" w:rsidRDefault="009C4BF7" w:rsidP="003D2CEB">
      <w:r>
        <w:continuationSeparator/>
      </w:r>
    </w:p>
  </w:footnote>
  <w:footnote w:type="continuationNotice" w:id="1">
    <w:p w14:paraId="0CCE960B" w14:textId="77777777" w:rsidR="009C4BF7" w:rsidRDefault="009C4BF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zMDM0NTE2MbS0tLBQ0lEKTi0uzszPAykwrAUANZNBDSwAAAA="/>
  </w:docVars>
  <w:rsids>
    <w:rsidRoot w:val="00873B2D"/>
    <w:rsid w:val="0003552A"/>
    <w:rsid w:val="00070C3D"/>
    <w:rsid w:val="00101C8F"/>
    <w:rsid w:val="0033421C"/>
    <w:rsid w:val="00346AAC"/>
    <w:rsid w:val="003D0414"/>
    <w:rsid w:val="003D2CEB"/>
    <w:rsid w:val="00535DA4"/>
    <w:rsid w:val="007F4AB6"/>
    <w:rsid w:val="00814248"/>
    <w:rsid w:val="00873B2D"/>
    <w:rsid w:val="008A2A78"/>
    <w:rsid w:val="008D3DED"/>
    <w:rsid w:val="008F4AB6"/>
    <w:rsid w:val="008F4CCE"/>
    <w:rsid w:val="00937EF2"/>
    <w:rsid w:val="009558AF"/>
    <w:rsid w:val="009C4BF7"/>
    <w:rsid w:val="009F27BC"/>
    <w:rsid w:val="00AB0C03"/>
    <w:rsid w:val="00AE2DE9"/>
    <w:rsid w:val="00AF1F2A"/>
    <w:rsid w:val="00C9113B"/>
    <w:rsid w:val="00CB10C0"/>
    <w:rsid w:val="00CB77B2"/>
    <w:rsid w:val="00D82EFE"/>
    <w:rsid w:val="00E35ED8"/>
    <w:rsid w:val="00E91CD5"/>
    <w:rsid w:val="00F32728"/>
    <w:rsid w:val="00F34D26"/>
    <w:rsid w:val="00F719EF"/>
    <w:rsid w:val="00FB15C0"/>
    <w:rsid w:val="00FC7FA1"/>
    <w:rsid w:val="05213EC5"/>
    <w:rsid w:val="056DA814"/>
    <w:rsid w:val="0CF0C12A"/>
    <w:rsid w:val="192EA040"/>
    <w:rsid w:val="1CFE697A"/>
    <w:rsid w:val="33B344EC"/>
    <w:rsid w:val="34AA61DE"/>
    <w:rsid w:val="3936B103"/>
    <w:rsid w:val="3A508011"/>
    <w:rsid w:val="3BEC5072"/>
    <w:rsid w:val="4E4AE592"/>
    <w:rsid w:val="613DB2FB"/>
    <w:rsid w:val="64D83866"/>
    <w:rsid w:val="6DF83579"/>
    <w:rsid w:val="6F439AAD"/>
    <w:rsid w:val="71091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944A8"/>
  <w15:docId w15:val="{9382191C-BDF3-464F-8186-699F9440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B0C03"/>
    <w:pPr>
      <w:widowControl/>
      <w:autoSpaceDE/>
      <w:autoSpaceDN/>
    </w:pPr>
    <w:rPr>
      <w:rFonts w:ascii="Calibri" w:eastAsia="Calibri" w:hAnsi="Calibri" w:cs="Calibri"/>
      <w:lang w:bidi="en-US"/>
    </w:rPr>
  </w:style>
  <w:style w:type="paragraph" w:styleId="Header">
    <w:name w:val="header"/>
    <w:basedOn w:val="Normal"/>
    <w:link w:val="HeaderChar"/>
    <w:uiPriority w:val="99"/>
    <w:unhideWhenUsed/>
    <w:rsid w:val="003D2CEB"/>
    <w:pPr>
      <w:tabs>
        <w:tab w:val="center" w:pos="4680"/>
        <w:tab w:val="right" w:pos="9360"/>
      </w:tabs>
    </w:pPr>
  </w:style>
  <w:style w:type="character" w:customStyle="1" w:styleId="HeaderChar">
    <w:name w:val="Header Char"/>
    <w:basedOn w:val="DefaultParagraphFont"/>
    <w:link w:val="Header"/>
    <w:uiPriority w:val="99"/>
    <w:rsid w:val="003D2CEB"/>
    <w:rPr>
      <w:rFonts w:ascii="Calibri" w:eastAsia="Calibri" w:hAnsi="Calibri" w:cs="Calibri"/>
      <w:lang w:bidi="en-US"/>
    </w:rPr>
  </w:style>
  <w:style w:type="paragraph" w:styleId="Footer">
    <w:name w:val="footer"/>
    <w:basedOn w:val="Normal"/>
    <w:link w:val="FooterChar"/>
    <w:uiPriority w:val="99"/>
    <w:unhideWhenUsed/>
    <w:rsid w:val="003D2CEB"/>
    <w:pPr>
      <w:tabs>
        <w:tab w:val="center" w:pos="4680"/>
        <w:tab w:val="right" w:pos="9360"/>
      </w:tabs>
    </w:pPr>
  </w:style>
  <w:style w:type="character" w:customStyle="1" w:styleId="FooterChar">
    <w:name w:val="Footer Char"/>
    <w:basedOn w:val="DefaultParagraphFont"/>
    <w:link w:val="Footer"/>
    <w:uiPriority w:val="99"/>
    <w:rsid w:val="003D2CEB"/>
    <w:rPr>
      <w:rFonts w:ascii="Calibri" w:eastAsia="Calibri" w:hAnsi="Calibri" w:cs="Calibri"/>
      <w:lang w:bidi="en-US"/>
    </w:rPr>
  </w:style>
  <w:style w:type="paragraph" w:styleId="CommentSubject">
    <w:name w:val="annotation subject"/>
    <w:basedOn w:val="CommentText"/>
    <w:next w:val="CommentText"/>
    <w:link w:val="CommentSubjectChar"/>
    <w:uiPriority w:val="99"/>
    <w:semiHidden/>
    <w:unhideWhenUsed/>
    <w:rsid w:val="00D82EFE"/>
    <w:rPr>
      <w:b/>
      <w:bCs/>
    </w:rPr>
  </w:style>
  <w:style w:type="character" w:customStyle="1" w:styleId="CommentSubjectChar">
    <w:name w:val="Comment Subject Char"/>
    <w:basedOn w:val="CommentTextChar"/>
    <w:link w:val="CommentSubject"/>
    <w:uiPriority w:val="99"/>
    <w:semiHidden/>
    <w:rsid w:val="00D82EFE"/>
    <w:rPr>
      <w:rFonts w:ascii="Calibri" w:eastAsia="Calibri" w:hAnsi="Calibri" w:cs="Calibri"/>
      <w:b/>
      <w:bCs/>
      <w:sz w:val="20"/>
      <w:szCs w:val="20"/>
      <w:lang w:bidi="en-US"/>
    </w:rPr>
  </w:style>
  <w:style w:type="table" w:styleId="TableGrid">
    <w:name w:val="Table Grid"/>
    <w:basedOn w:val="TableNormal"/>
    <w:uiPriority w:val="39"/>
    <w:rsid w:val="00E91CD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0E43CC71D5B043B970E86945A50B48" ma:contentTypeVersion="15" ma:contentTypeDescription="Create a new document." ma:contentTypeScope="" ma:versionID="ab03878020b5e41ac65225eb46d03b68">
  <xsd:schema xmlns:xsd="http://www.w3.org/2001/XMLSchema" xmlns:xs="http://www.w3.org/2001/XMLSchema" xmlns:p="http://schemas.microsoft.com/office/2006/metadata/properties" xmlns:ns2="0cd0cbc3-cf67-4b01-952a-27a9bd7892fe" xmlns:ns3="6c8a3fe9-2e2d-4e3a-af0e-d42377d12193" targetNamespace="http://schemas.microsoft.com/office/2006/metadata/properties" ma:root="true" ma:fieldsID="97f12f61561a4770fb59f0aedc77164a" ns2:_="" ns3:_="">
    <xsd:import namespace="0cd0cbc3-cf67-4b01-952a-27a9bd7892fe"/>
    <xsd:import namespace="6c8a3fe9-2e2d-4e3a-af0e-d42377d121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0cbc3-cf67-4b01-952a-27a9bd789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6204fe-0a0e-47fb-9e4d-48b318be5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8a3fe9-2e2d-4e3a-af0e-d42377d121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47e6d4-93ca-46c1-b97b-27f18fd98786}" ma:internalName="TaxCatchAll" ma:showField="CatchAllData" ma:web="6c8a3fe9-2e2d-4e3a-af0e-d42377d12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7E1E4A-D102-4EC9-983A-2AC8F7D06B6D}">
  <ds:schemaRefs>
    <ds:schemaRef ds:uri="http://schemas.microsoft.com/sharepoint/v3/contenttype/forms"/>
  </ds:schemaRefs>
</ds:datastoreItem>
</file>

<file path=customXml/itemProps2.xml><?xml version="1.0" encoding="utf-8"?>
<ds:datastoreItem xmlns:ds="http://schemas.openxmlformats.org/officeDocument/2006/customXml" ds:itemID="{F6219262-C5A5-471B-9C84-3AE81DF69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0cbc3-cf67-4b01-952a-27a9bd7892fe"/>
    <ds:schemaRef ds:uri="6c8a3fe9-2e2d-4e3a-af0e-d42377d12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Puneeth Indurlal</dc:creator>
  <cp:lastModifiedBy>Taylor Johnson  (she/her/hers)</cp:lastModifiedBy>
  <cp:revision>4</cp:revision>
  <dcterms:created xsi:type="dcterms:W3CDTF">2023-05-17T19:32:00Z</dcterms:created>
  <dcterms:modified xsi:type="dcterms:W3CDTF">2023-05-18T17:53:00Z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2017-10-04T00:00:00Z</vt:filetime>
  </property>
  <property fmtid="{D5CDD505-2E9C-101B-9397-08002B2CF9AE}" pid="3" name="Creator">
    <vt:lpwstr>Microsoft® Word 2016</vt:lpwstr>
  </property>
  <property fmtid="{D5CDD505-2E9C-101B-9397-08002B2CF9AE}" pid="4" name="LastSaved">
    <vt:filetime>2018-07-17T00:00:00Z</vt:filetime>
  </property>
  <property fmtid="{D5CDD505-2E9C-101B-9397-08002B2CF9AE}" pid="5" name="GrammarlyDocumentId">
    <vt:lpwstr>2a76a0c51bfe94589c31ffca387e3cdebf63b1408c85b148aa21858aee979f19</vt:lpwstr>
  </property>
</Properties>
</file>