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5145" w14:textId="77777777" w:rsidR="00281D3C" w:rsidRDefault="00281D3C" w:rsidP="00281D3C">
      <w:pPr>
        <w:spacing w:after="0"/>
        <w:rPr>
          <w:rFonts w:ascii="Arial Nova" w:eastAsia="Arial Nova" w:hAnsi="Arial Nova" w:cs="Arial Nova"/>
          <w:i/>
          <w:iCs/>
          <w:color w:val="000000" w:themeColor="text1"/>
          <w:sz w:val="24"/>
          <w:szCs w:val="24"/>
        </w:rPr>
      </w:pPr>
      <w:r w:rsidRPr="45FACDC6">
        <w:rPr>
          <w:rFonts w:ascii="Arial Nova" w:eastAsia="Arial Nova" w:hAnsi="Arial Nova" w:cs="Arial Nova"/>
          <w:i/>
          <w:iCs/>
          <w:color w:val="000000" w:themeColor="text1"/>
          <w:sz w:val="24"/>
          <w:szCs w:val="24"/>
        </w:rPr>
        <w:t>Suggested subject lines:</w:t>
      </w:r>
    </w:p>
    <w:p w14:paraId="5EA472D2" w14:textId="77777777" w:rsidR="00281D3C" w:rsidRDefault="00281D3C" w:rsidP="00281D3C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45FACDC6">
        <w:rPr>
          <w:rFonts w:ascii="Arial Nova" w:eastAsia="Arial Nova" w:hAnsi="Arial Nova" w:cs="Arial Nova"/>
          <w:color w:val="000000" w:themeColor="text1"/>
          <w:sz w:val="24"/>
          <w:szCs w:val="24"/>
        </w:rPr>
        <w:t>American Medical Association student benefits</w:t>
      </w:r>
    </w:p>
    <w:p w14:paraId="65D5C950" w14:textId="77777777" w:rsidR="00281D3C" w:rsidRDefault="00281D3C" w:rsidP="00281D3C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45FACDC6">
        <w:rPr>
          <w:rFonts w:ascii="Arial Nova" w:eastAsia="Arial Nova" w:hAnsi="Arial Nova" w:cs="Arial Nova"/>
          <w:color w:val="000000" w:themeColor="text1"/>
          <w:sz w:val="24"/>
          <w:szCs w:val="24"/>
        </w:rPr>
        <w:t>AMA study aids for medical students</w:t>
      </w:r>
    </w:p>
    <w:p w14:paraId="5598F8E6" w14:textId="77777777" w:rsidR="00281D3C" w:rsidRDefault="00281D3C" w:rsidP="00281D3C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45FACDC6">
        <w:rPr>
          <w:rFonts w:ascii="Arial Nova" w:eastAsia="Arial Nova" w:hAnsi="Arial Nova" w:cs="Arial Nova"/>
          <w:color w:val="000000" w:themeColor="text1"/>
          <w:sz w:val="24"/>
          <w:szCs w:val="24"/>
        </w:rPr>
        <w:t>Student resources from the AMA</w:t>
      </w:r>
    </w:p>
    <w:p w14:paraId="68916C8A" w14:textId="77777777" w:rsidR="00281D3C" w:rsidRDefault="00281D3C" w:rsidP="00281D3C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</w:p>
    <w:p w14:paraId="2DFDD3EF" w14:textId="77777777" w:rsidR="00281D3C" w:rsidRDefault="00281D3C" w:rsidP="00281D3C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45FACDC6">
        <w:rPr>
          <w:rFonts w:ascii="Arial Nova" w:eastAsia="Arial Nova" w:hAnsi="Arial Nova" w:cs="Arial Nova"/>
          <w:color w:val="000000" w:themeColor="text1"/>
          <w:sz w:val="24"/>
          <w:szCs w:val="24"/>
        </w:rPr>
        <w:t>Greetings,</w:t>
      </w:r>
    </w:p>
    <w:p w14:paraId="7DB83D94" w14:textId="77777777" w:rsidR="00281D3C" w:rsidRDefault="00281D3C" w:rsidP="00281D3C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</w:p>
    <w:p w14:paraId="623B7445" w14:textId="1DE857E8" w:rsidR="00281D3C" w:rsidRDefault="00281D3C" w:rsidP="00281D3C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45FACDC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Professional organizations and campus groups, such as the </w:t>
      </w:r>
      <w:r w:rsidRPr="45FACDC6">
        <w:rPr>
          <w:rFonts w:ascii="Arial Nova" w:eastAsia="Arial Nova" w:hAnsi="Arial Nova" w:cs="Arial Nova"/>
          <w:b/>
          <w:bCs/>
          <w:color w:val="000000" w:themeColor="text1"/>
          <w:sz w:val="24"/>
          <w:szCs w:val="24"/>
        </w:rPr>
        <w:t>American Medical Association (AMA),</w:t>
      </w:r>
      <w:r w:rsidRPr="45FACDC6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can help</w:t>
      </w:r>
      <w:r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support you in medical school.</w:t>
      </w:r>
    </w:p>
    <w:p w14:paraId="74070AA7" w14:textId="77777777" w:rsidR="00281D3C" w:rsidRDefault="00281D3C" w:rsidP="00281D3C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</w:p>
    <w:p w14:paraId="75B727A7" w14:textId="77777777" w:rsidR="00281D3C" w:rsidRDefault="00281D3C" w:rsidP="00281D3C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45FACDC6">
        <w:rPr>
          <w:rFonts w:ascii="Arial Nova" w:eastAsia="Arial Nova" w:hAnsi="Arial Nova" w:cs="Arial Nova"/>
          <w:color w:val="000000" w:themeColor="text1"/>
          <w:sz w:val="24"/>
          <w:szCs w:val="24"/>
        </w:rPr>
        <w:t>Some of the resources offered from the AMA include:</w:t>
      </w:r>
    </w:p>
    <w:p w14:paraId="0DD1ED73" w14:textId="77777777" w:rsidR="00281D3C" w:rsidRPr="00281D3C" w:rsidRDefault="00281D3C" w:rsidP="00281D3C">
      <w:pPr>
        <w:numPr>
          <w:ilvl w:val="0"/>
          <w:numId w:val="1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00281D3C">
        <w:rPr>
          <w:rFonts w:ascii="Arial Nova" w:eastAsia="Arial Nova" w:hAnsi="Arial Nova" w:cs="Arial Nova"/>
          <w:b/>
          <w:bCs/>
          <w:color w:val="000000" w:themeColor="text1"/>
          <w:sz w:val="24"/>
          <w:szCs w:val="24"/>
        </w:rPr>
        <w:t xml:space="preserve">Leadership training </w:t>
      </w:r>
      <w:r w:rsidRPr="00281D3C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to build your skills and stand out as a residency candidate with our virtual leadership </w:t>
      </w:r>
      <w:proofErr w:type="gramStart"/>
      <w:r w:rsidRPr="00281D3C">
        <w:rPr>
          <w:rFonts w:ascii="Arial Nova" w:eastAsia="Arial Nova" w:hAnsi="Arial Nova" w:cs="Arial Nova"/>
          <w:color w:val="000000" w:themeColor="text1"/>
          <w:sz w:val="24"/>
          <w:szCs w:val="24"/>
        </w:rPr>
        <w:t>series</w:t>
      </w:r>
      <w:proofErr w:type="gramEnd"/>
    </w:p>
    <w:p w14:paraId="498EFFB6" w14:textId="15592B0E" w:rsidR="00281D3C" w:rsidRPr="00281D3C" w:rsidRDefault="00281D3C" w:rsidP="00281D3C">
      <w:pPr>
        <w:numPr>
          <w:ilvl w:val="0"/>
          <w:numId w:val="1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00281D3C">
        <w:rPr>
          <w:rFonts w:ascii="Arial Nova" w:eastAsia="Arial Nova" w:hAnsi="Arial Nova" w:cs="Arial Nova"/>
          <w:b/>
          <w:bCs/>
          <w:color w:val="000000" w:themeColor="text1"/>
          <w:sz w:val="24"/>
          <w:szCs w:val="24"/>
        </w:rPr>
        <w:t>Advocacy network and training</w:t>
      </w:r>
      <w:r w:rsidRPr="00281D3C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to advocate for change at the state and federal level, including at </w:t>
      </w:r>
      <w:r w:rsidR="00C04791">
        <w:rPr>
          <w:rFonts w:ascii="Arial Nova" w:eastAsia="Arial Nova" w:hAnsi="Arial Nova" w:cs="Arial Nova"/>
          <w:color w:val="000000" w:themeColor="text1"/>
          <w:sz w:val="24"/>
          <w:szCs w:val="24"/>
        </w:rPr>
        <w:t>the</w:t>
      </w:r>
      <w:r w:rsidRPr="00281D3C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member</w:t>
      </w:r>
      <w:r w:rsidR="00D722EC">
        <w:rPr>
          <w:rFonts w:ascii="Arial Nova" w:eastAsia="Arial Nova" w:hAnsi="Arial Nova" w:cs="Arial Nova"/>
          <w:color w:val="000000" w:themeColor="text1"/>
          <w:sz w:val="24"/>
          <w:szCs w:val="24"/>
        </w:rPr>
        <w:t>-</w:t>
      </w:r>
      <w:r w:rsidRPr="00281D3C">
        <w:rPr>
          <w:rFonts w:ascii="Arial Nova" w:eastAsia="Arial Nova" w:hAnsi="Arial Nova" w:cs="Arial Nova"/>
          <w:color w:val="000000" w:themeColor="text1"/>
          <w:sz w:val="24"/>
          <w:szCs w:val="24"/>
        </w:rPr>
        <w:t>exclusive Medical Student Advocacy Conference in D.C.</w:t>
      </w:r>
    </w:p>
    <w:p w14:paraId="0DF4C608" w14:textId="77777777" w:rsidR="00281D3C" w:rsidRPr="00281D3C" w:rsidRDefault="00281D3C" w:rsidP="00281D3C">
      <w:pPr>
        <w:numPr>
          <w:ilvl w:val="0"/>
          <w:numId w:val="1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00281D3C">
        <w:rPr>
          <w:rFonts w:ascii="Arial Nova" w:eastAsia="Arial Nova" w:hAnsi="Arial Nova" w:cs="Arial Nova"/>
          <w:b/>
          <w:bCs/>
          <w:color w:val="000000" w:themeColor="text1"/>
          <w:sz w:val="24"/>
          <w:szCs w:val="24"/>
        </w:rPr>
        <w:t xml:space="preserve">Opportunities to showcase your research </w:t>
      </w:r>
      <w:r w:rsidRPr="00281D3C">
        <w:rPr>
          <w:rFonts w:ascii="Arial Nova" w:eastAsia="Arial Nova" w:hAnsi="Arial Nova" w:cs="Arial Nova"/>
          <w:color w:val="000000" w:themeColor="text1"/>
          <w:sz w:val="24"/>
          <w:szCs w:val="24"/>
        </w:rPr>
        <w:t>and bolster your CV, plus a chance to win $10,000 in the AMA Research Challenge</w:t>
      </w:r>
    </w:p>
    <w:p w14:paraId="025DDD61" w14:textId="77777777" w:rsidR="00281D3C" w:rsidRPr="00281D3C" w:rsidRDefault="00281D3C" w:rsidP="00281D3C">
      <w:pPr>
        <w:numPr>
          <w:ilvl w:val="0"/>
          <w:numId w:val="1"/>
        </w:num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00281D3C">
        <w:rPr>
          <w:rFonts w:ascii="Arial Nova" w:eastAsia="Arial Nova" w:hAnsi="Arial Nova" w:cs="Arial Nova"/>
          <w:b/>
          <w:bCs/>
          <w:color w:val="000000" w:themeColor="text1"/>
          <w:sz w:val="24"/>
          <w:szCs w:val="24"/>
        </w:rPr>
        <w:t>Residency application resources</w:t>
      </w:r>
      <w:r w:rsidRPr="00281D3C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to help you discover different programs and land the perfect </w:t>
      </w:r>
      <w:proofErr w:type="gramStart"/>
      <w:r w:rsidRPr="00281D3C">
        <w:rPr>
          <w:rFonts w:ascii="Arial Nova" w:eastAsia="Arial Nova" w:hAnsi="Arial Nova" w:cs="Arial Nova"/>
          <w:color w:val="000000" w:themeColor="text1"/>
          <w:sz w:val="24"/>
          <w:szCs w:val="24"/>
        </w:rPr>
        <w:t>Match</w:t>
      </w:r>
      <w:proofErr w:type="gramEnd"/>
    </w:p>
    <w:p w14:paraId="1A803ABC" w14:textId="77777777" w:rsidR="00281D3C" w:rsidRDefault="00281D3C" w:rsidP="00281D3C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</w:p>
    <w:p w14:paraId="6997DC5A" w14:textId="2328E1CE" w:rsidR="004D3DCC" w:rsidRDefault="004D3DCC" w:rsidP="00281D3C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004D3DCC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I encourage all students to </w:t>
      </w:r>
      <w:hyperlink r:id="rId5" w:tgtFrame="_blank" w:history="1">
        <w:r w:rsidRPr="004D3DCC">
          <w:rPr>
            <w:rStyle w:val="Hyperlink"/>
            <w:rFonts w:ascii="Arial Nova" w:eastAsia="Arial Nova" w:hAnsi="Arial Nova" w:cs="Arial Nova"/>
            <w:sz w:val="24"/>
            <w:szCs w:val="24"/>
          </w:rPr>
          <w:t>consider joining the AMA community</w:t>
        </w:r>
      </w:hyperlink>
      <w:r w:rsidRPr="004D3DCC">
        <w:rPr>
          <w:rFonts w:ascii="Arial Nova" w:eastAsia="Arial Nova" w:hAnsi="Arial Nova" w:cs="Arial Nova"/>
          <w:color w:val="000000" w:themeColor="text1"/>
          <w:sz w:val="24"/>
          <w:szCs w:val="24"/>
        </w:rPr>
        <w:t xml:space="preserve"> and getting involved with our campus chapter.</w:t>
      </w:r>
    </w:p>
    <w:p w14:paraId="1D9A1606" w14:textId="77777777" w:rsidR="004D3DCC" w:rsidRDefault="004D3DCC" w:rsidP="00281D3C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</w:p>
    <w:p w14:paraId="26286AB6" w14:textId="0431124E" w:rsidR="00281D3C" w:rsidRDefault="00281D3C" w:rsidP="00281D3C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  <w:r w:rsidRPr="45FACDC6">
        <w:rPr>
          <w:rFonts w:ascii="Arial Nova" w:eastAsia="Arial Nova" w:hAnsi="Arial Nova" w:cs="Arial Nova"/>
          <w:color w:val="000000" w:themeColor="text1"/>
          <w:sz w:val="24"/>
          <w:szCs w:val="24"/>
        </w:rPr>
        <w:t>By joining the AMA, you can amplify your voice, and the voice of all medical students, to affect change on a national scale. Having an active and engaged AMA chapter on our campus is an important step to ensure our student body is represented in local, regional, and national policy conversations.</w:t>
      </w:r>
    </w:p>
    <w:p w14:paraId="77929AAF" w14:textId="77777777" w:rsidR="00281D3C" w:rsidRDefault="00281D3C" w:rsidP="00281D3C">
      <w:pPr>
        <w:spacing w:after="0"/>
        <w:rPr>
          <w:rFonts w:ascii="Arial Nova" w:eastAsia="Arial Nova" w:hAnsi="Arial Nova" w:cs="Arial Nova"/>
          <w:sz w:val="24"/>
          <w:szCs w:val="24"/>
        </w:rPr>
      </w:pPr>
    </w:p>
    <w:p w14:paraId="4E453238" w14:textId="77777777" w:rsidR="00281D3C" w:rsidRDefault="00281D3C" w:rsidP="00281D3C">
      <w:pPr>
        <w:spacing w:after="0"/>
        <w:rPr>
          <w:rFonts w:ascii="Arial Nova" w:eastAsia="Arial Nova" w:hAnsi="Arial Nova" w:cs="Arial Nova"/>
          <w:sz w:val="24"/>
          <w:szCs w:val="24"/>
        </w:rPr>
      </w:pPr>
      <w:r w:rsidRPr="45FACDC6">
        <w:rPr>
          <w:rFonts w:ascii="Arial Nova" w:eastAsia="Arial Nova" w:hAnsi="Arial Nova" w:cs="Arial Nova"/>
          <w:sz w:val="24"/>
          <w:szCs w:val="24"/>
        </w:rPr>
        <w:t xml:space="preserve">For more information, please reach out to </w:t>
      </w:r>
      <w:r w:rsidRPr="00281D3C">
        <w:rPr>
          <w:rFonts w:ascii="Arial Nova" w:eastAsia="Arial Nova" w:hAnsi="Arial Nova" w:cs="Arial Nova"/>
          <w:color w:val="FF0000"/>
          <w:sz w:val="24"/>
          <w:szCs w:val="24"/>
        </w:rPr>
        <w:t>[STUDENT LEADER NAME, CHAPTER LEADERSHIP TITLE, AND EMAIL]</w:t>
      </w:r>
      <w:r w:rsidRPr="45FACDC6">
        <w:rPr>
          <w:rFonts w:ascii="Arial Nova" w:eastAsia="Arial Nova" w:hAnsi="Arial Nova" w:cs="Arial Nova"/>
          <w:sz w:val="24"/>
          <w:szCs w:val="24"/>
        </w:rPr>
        <w:t>.</w:t>
      </w:r>
    </w:p>
    <w:p w14:paraId="4FA477EB" w14:textId="77777777" w:rsidR="00281D3C" w:rsidRDefault="00281D3C" w:rsidP="00281D3C">
      <w:pPr>
        <w:spacing w:after="0"/>
        <w:rPr>
          <w:rFonts w:ascii="Arial Nova" w:eastAsia="Arial Nova" w:hAnsi="Arial Nova" w:cs="Arial Nova"/>
          <w:sz w:val="24"/>
          <w:szCs w:val="24"/>
        </w:rPr>
      </w:pPr>
    </w:p>
    <w:p w14:paraId="07FA84D2" w14:textId="5C599BA7" w:rsidR="00281D3C" w:rsidRDefault="00281D3C" w:rsidP="00281D3C">
      <w:pPr>
        <w:spacing w:after="0"/>
        <w:rPr>
          <w:rFonts w:ascii="Arial Nova" w:eastAsia="Arial Nova" w:hAnsi="Arial Nova" w:cs="Arial Nova"/>
          <w:sz w:val="24"/>
          <w:szCs w:val="24"/>
        </w:rPr>
      </w:pPr>
      <w:r w:rsidRPr="45FACDC6">
        <w:rPr>
          <w:rFonts w:ascii="Arial Nova" w:eastAsia="Arial Nova" w:hAnsi="Arial Nova" w:cs="Arial Nova"/>
          <w:sz w:val="24"/>
          <w:szCs w:val="24"/>
        </w:rPr>
        <w:t>Sincerely,</w:t>
      </w:r>
    </w:p>
    <w:p w14:paraId="5AA8E9D0" w14:textId="737EA006" w:rsidR="00281D3C" w:rsidRPr="00281D3C" w:rsidRDefault="00281D3C" w:rsidP="00281D3C">
      <w:pPr>
        <w:spacing w:after="0"/>
        <w:rPr>
          <w:rFonts w:ascii="Arial Nova" w:eastAsia="Arial Nova" w:hAnsi="Arial Nova" w:cs="Arial Nova"/>
          <w:color w:val="FF0000"/>
          <w:sz w:val="24"/>
          <w:szCs w:val="24"/>
        </w:rPr>
      </w:pPr>
      <w:r w:rsidRPr="00281D3C">
        <w:rPr>
          <w:rFonts w:ascii="Arial Nova" w:eastAsia="Arial Nova" w:hAnsi="Arial Nova" w:cs="Arial Nova"/>
          <w:color w:val="FF0000"/>
          <w:sz w:val="24"/>
          <w:szCs w:val="24"/>
        </w:rPr>
        <w:t xml:space="preserve">[faculty </w:t>
      </w:r>
      <w:r>
        <w:rPr>
          <w:rFonts w:ascii="Arial Nova" w:eastAsia="Arial Nova" w:hAnsi="Arial Nova" w:cs="Arial Nova"/>
          <w:color w:val="FF0000"/>
          <w:sz w:val="24"/>
          <w:szCs w:val="24"/>
        </w:rPr>
        <w:t>signature</w:t>
      </w:r>
      <w:r w:rsidRPr="00281D3C">
        <w:rPr>
          <w:rFonts w:ascii="Arial Nova" w:eastAsia="Arial Nova" w:hAnsi="Arial Nova" w:cs="Arial Nova"/>
          <w:color w:val="FF0000"/>
          <w:sz w:val="24"/>
          <w:szCs w:val="24"/>
        </w:rPr>
        <w:t>]</w:t>
      </w:r>
    </w:p>
    <w:p w14:paraId="49A5AA37" w14:textId="77777777" w:rsidR="00281D3C" w:rsidRPr="00281D3C" w:rsidRDefault="00281D3C" w:rsidP="00281D3C">
      <w:pPr>
        <w:spacing w:after="0"/>
        <w:rPr>
          <w:rFonts w:ascii="Arial Nova" w:eastAsia="Arial Nova" w:hAnsi="Arial Nova" w:cs="Arial Nova"/>
          <w:color w:val="000000" w:themeColor="text1"/>
          <w:sz w:val="24"/>
          <w:szCs w:val="24"/>
        </w:rPr>
      </w:pPr>
    </w:p>
    <w:sectPr w:rsidR="00281D3C" w:rsidRPr="0028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2281"/>
    <w:multiLevelType w:val="hybridMultilevel"/>
    <w:tmpl w:val="818673BE"/>
    <w:lvl w:ilvl="0" w:tplc="D0783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E6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20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A9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2B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C1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A1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E5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61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32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3C"/>
    <w:rsid w:val="00281D3C"/>
    <w:rsid w:val="00300AD1"/>
    <w:rsid w:val="004D3DCC"/>
    <w:rsid w:val="00563C0E"/>
    <w:rsid w:val="00763876"/>
    <w:rsid w:val="008C70E3"/>
    <w:rsid w:val="008D722F"/>
    <w:rsid w:val="00C04791"/>
    <w:rsid w:val="00D722EC"/>
    <w:rsid w:val="00E30F0D"/>
    <w:rsid w:val="00F04E19"/>
    <w:rsid w:val="00F9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1428"/>
  <w15:chartTrackingRefBased/>
  <w15:docId w15:val="{AAE29D96-7A60-41F5-8D98-969DF2AB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3C"/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sid w:val="00281D3C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4D3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-assn.org/msop-jo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1227</Characters>
  <Application>Microsoft Office Word</Application>
  <DocSecurity>0</DocSecurity>
  <Lines>10</Lines>
  <Paragraphs>2</Paragraphs>
  <ScaleCrop>false</ScaleCrop>
  <Company>American Medical Association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Szynal  (she/her/hers)</dc:creator>
  <cp:keywords/>
  <dc:description/>
  <cp:lastModifiedBy>Alyssa Szynal</cp:lastModifiedBy>
  <cp:revision>6</cp:revision>
  <dcterms:created xsi:type="dcterms:W3CDTF">2024-02-06T18:42:00Z</dcterms:created>
  <dcterms:modified xsi:type="dcterms:W3CDTF">2024-02-06T19:32:00Z</dcterms:modified>
</cp:coreProperties>
</file>