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22810" w14:textId="77777777" w:rsidR="00FD5AF3" w:rsidRPr="00547FFD" w:rsidRDefault="00FD5AF3" w:rsidP="00BA0710">
      <w:pPr>
        <w:pStyle w:val="Heading1"/>
        <w:ind w:left="0"/>
        <w:jc w:val="center"/>
        <w:rPr>
          <w:rFonts w:asciiTheme="minorHAnsi" w:hAnsiTheme="minorHAnsi" w:cstheme="minorHAnsi"/>
          <w:sz w:val="32"/>
          <w:szCs w:val="32"/>
        </w:rPr>
      </w:pPr>
      <w:r w:rsidRPr="00547FFD">
        <w:rPr>
          <w:rFonts w:asciiTheme="minorHAnsi" w:hAnsiTheme="minorHAnsi" w:cstheme="minorHAnsi"/>
          <w:i/>
          <w:sz w:val="32"/>
          <w:szCs w:val="32"/>
        </w:rPr>
        <w:t>CPT</w:t>
      </w:r>
      <w:r w:rsidR="00E63DBE" w:rsidRPr="00547FFD">
        <w:rPr>
          <w:rFonts w:asciiTheme="minorHAnsi" w:hAnsiTheme="minorHAnsi" w:cstheme="minorHAnsi"/>
          <w:i/>
          <w:sz w:val="32"/>
          <w:szCs w:val="32"/>
          <w:vertAlign w:val="superscript"/>
        </w:rPr>
        <w:t>®</w:t>
      </w:r>
      <w:r w:rsidRPr="00547FFD">
        <w:rPr>
          <w:rFonts w:asciiTheme="minorHAnsi" w:hAnsiTheme="minorHAnsi" w:cstheme="minorHAnsi"/>
          <w:i/>
          <w:sz w:val="32"/>
          <w:szCs w:val="32"/>
        </w:rPr>
        <w:t xml:space="preserve"> Assistant</w:t>
      </w:r>
      <w:r w:rsidR="00F944FA" w:rsidRPr="00547FFD">
        <w:rPr>
          <w:rFonts w:asciiTheme="minorHAnsi" w:hAnsiTheme="minorHAnsi" w:cstheme="minorHAnsi"/>
          <w:sz w:val="32"/>
          <w:szCs w:val="32"/>
        </w:rPr>
        <w:t xml:space="preserve"> Editorial Board</w:t>
      </w:r>
      <w:r w:rsidRPr="00547FFD">
        <w:rPr>
          <w:rFonts w:asciiTheme="minorHAnsi" w:hAnsiTheme="minorHAnsi" w:cstheme="minorHAnsi"/>
          <w:sz w:val="32"/>
          <w:szCs w:val="32"/>
        </w:rPr>
        <w:t xml:space="preserve"> </w:t>
      </w:r>
      <w:r w:rsidR="000F3103" w:rsidRPr="00547FFD">
        <w:rPr>
          <w:rFonts w:asciiTheme="minorHAnsi" w:hAnsiTheme="minorHAnsi" w:cstheme="minorHAnsi"/>
          <w:sz w:val="32"/>
          <w:szCs w:val="32"/>
        </w:rPr>
        <w:t>Nomination</w:t>
      </w:r>
      <w:r w:rsidR="0033735B" w:rsidRPr="00547FFD">
        <w:rPr>
          <w:rFonts w:asciiTheme="minorHAnsi" w:hAnsiTheme="minorHAnsi" w:cstheme="minorHAnsi"/>
          <w:sz w:val="32"/>
          <w:szCs w:val="32"/>
        </w:rPr>
        <w:t xml:space="preserve"> Requirements</w:t>
      </w:r>
    </w:p>
    <w:p w14:paraId="2E37DB6F" w14:textId="77777777" w:rsidR="00FD5AF3" w:rsidRPr="00547FFD" w:rsidRDefault="00FD5AF3">
      <w:pPr>
        <w:outlineLvl w:val="0"/>
        <w:rPr>
          <w:rFonts w:asciiTheme="minorHAnsi" w:hAnsiTheme="minorHAnsi" w:cstheme="minorHAnsi"/>
          <w:b/>
        </w:rPr>
      </w:pPr>
    </w:p>
    <w:p w14:paraId="2FEA0133" w14:textId="161497CD" w:rsidR="00FD5AF3" w:rsidRPr="00547FFD" w:rsidRDefault="00FD5AF3" w:rsidP="00BA0710">
      <w:pPr>
        <w:jc w:val="center"/>
        <w:rPr>
          <w:rFonts w:asciiTheme="minorHAnsi" w:hAnsiTheme="minorHAnsi" w:cstheme="minorHAnsi"/>
          <w:b/>
          <w:sz w:val="22"/>
          <w:szCs w:val="22"/>
          <w:highlight w:val="yellow"/>
          <w:u w:val="single"/>
        </w:rPr>
      </w:pPr>
      <w:r w:rsidRPr="00547FFD">
        <w:rPr>
          <w:rFonts w:asciiTheme="minorHAnsi" w:hAnsiTheme="minorHAnsi" w:cstheme="minorHAnsi"/>
          <w:sz w:val="22"/>
          <w:szCs w:val="22"/>
        </w:rPr>
        <w:t xml:space="preserve">Please </w:t>
      </w:r>
      <w:r w:rsidR="00AF56AC" w:rsidRPr="00547FFD">
        <w:rPr>
          <w:rFonts w:asciiTheme="minorHAnsi" w:hAnsiTheme="minorHAnsi" w:cstheme="minorHAnsi"/>
          <w:sz w:val="22"/>
          <w:szCs w:val="22"/>
        </w:rPr>
        <w:t xml:space="preserve">sign and </w:t>
      </w:r>
      <w:r w:rsidRPr="00547FFD">
        <w:rPr>
          <w:rFonts w:asciiTheme="minorHAnsi" w:hAnsiTheme="minorHAnsi" w:cstheme="minorHAnsi"/>
          <w:sz w:val="22"/>
          <w:szCs w:val="22"/>
        </w:rPr>
        <w:t xml:space="preserve">return </w:t>
      </w:r>
      <w:r w:rsidR="00AF56AC" w:rsidRPr="00547FFD">
        <w:rPr>
          <w:rFonts w:asciiTheme="minorHAnsi" w:hAnsiTheme="minorHAnsi" w:cstheme="minorHAnsi"/>
          <w:sz w:val="22"/>
          <w:szCs w:val="22"/>
        </w:rPr>
        <w:t xml:space="preserve">this form </w:t>
      </w:r>
      <w:r w:rsidR="00F809DE" w:rsidRPr="00547FFD">
        <w:rPr>
          <w:rFonts w:asciiTheme="minorHAnsi" w:hAnsiTheme="minorHAnsi" w:cstheme="minorHAnsi"/>
          <w:sz w:val="22"/>
          <w:szCs w:val="22"/>
        </w:rPr>
        <w:t xml:space="preserve">to Caitlin </w:t>
      </w:r>
      <w:r w:rsidR="006B2A08" w:rsidRPr="00547FFD">
        <w:rPr>
          <w:rFonts w:asciiTheme="minorHAnsi" w:hAnsiTheme="minorHAnsi" w:cstheme="minorHAnsi"/>
          <w:sz w:val="22"/>
          <w:szCs w:val="22"/>
        </w:rPr>
        <w:t>Mora</w:t>
      </w:r>
      <w:r w:rsidR="00F809DE" w:rsidRPr="00547FFD">
        <w:rPr>
          <w:rFonts w:asciiTheme="minorHAnsi" w:hAnsiTheme="minorHAnsi" w:cstheme="minorHAnsi"/>
          <w:sz w:val="22"/>
          <w:szCs w:val="22"/>
        </w:rPr>
        <w:t xml:space="preserve"> at </w:t>
      </w:r>
      <w:hyperlink r:id="rId7" w:history="1">
        <w:r w:rsidR="006B2A08" w:rsidRPr="00547FFD">
          <w:rPr>
            <w:rStyle w:val="Hyperlink"/>
            <w:rFonts w:asciiTheme="minorHAnsi" w:hAnsiTheme="minorHAnsi" w:cstheme="minorHAnsi"/>
            <w:sz w:val="22"/>
            <w:szCs w:val="22"/>
          </w:rPr>
          <w:t>Caitlin.Mora@ama-assn.org</w:t>
        </w:r>
      </w:hyperlink>
      <w:r w:rsidR="00F809DE" w:rsidRPr="00547FFD">
        <w:rPr>
          <w:rFonts w:asciiTheme="minorHAnsi" w:hAnsiTheme="minorHAnsi" w:cstheme="minorHAnsi"/>
          <w:sz w:val="22"/>
          <w:szCs w:val="22"/>
        </w:rPr>
        <w:t xml:space="preserve"> </w:t>
      </w:r>
      <w:r w:rsidR="00AF56AC" w:rsidRPr="00547FFD">
        <w:rPr>
          <w:rFonts w:asciiTheme="minorHAnsi" w:hAnsiTheme="minorHAnsi" w:cstheme="minorHAnsi"/>
          <w:sz w:val="22"/>
          <w:szCs w:val="22"/>
        </w:rPr>
        <w:t xml:space="preserve">by </w:t>
      </w:r>
      <w:r w:rsidR="00513EAC">
        <w:rPr>
          <w:rFonts w:asciiTheme="minorHAnsi" w:hAnsiTheme="minorHAnsi" w:cstheme="minorHAnsi"/>
          <w:b/>
          <w:sz w:val="22"/>
          <w:szCs w:val="22"/>
          <w:u w:val="single"/>
        </w:rPr>
        <w:t xml:space="preserve">Friday, September </w:t>
      </w:r>
      <w:r w:rsidR="00BA0710">
        <w:rPr>
          <w:rFonts w:asciiTheme="minorHAnsi" w:hAnsiTheme="minorHAnsi" w:cstheme="minorHAnsi"/>
          <w:b/>
          <w:sz w:val="22"/>
          <w:szCs w:val="22"/>
          <w:u w:val="single"/>
        </w:rPr>
        <w:t>6</w:t>
      </w:r>
      <w:r w:rsidR="003B7183" w:rsidRPr="00547FFD">
        <w:rPr>
          <w:rFonts w:asciiTheme="minorHAnsi" w:hAnsiTheme="minorHAnsi" w:cstheme="minorHAnsi"/>
          <w:b/>
          <w:sz w:val="22"/>
          <w:szCs w:val="22"/>
          <w:u w:val="single"/>
        </w:rPr>
        <w:t>, 20</w:t>
      </w:r>
      <w:r w:rsidR="006A7086" w:rsidRPr="00547FFD">
        <w:rPr>
          <w:rFonts w:asciiTheme="minorHAnsi" w:hAnsiTheme="minorHAnsi" w:cstheme="minorHAnsi"/>
          <w:b/>
          <w:sz w:val="22"/>
          <w:szCs w:val="22"/>
          <w:u w:val="single"/>
        </w:rPr>
        <w:t>2</w:t>
      </w:r>
      <w:r w:rsidR="00BA0710">
        <w:rPr>
          <w:rFonts w:asciiTheme="minorHAnsi" w:hAnsiTheme="minorHAnsi" w:cstheme="minorHAnsi"/>
          <w:b/>
          <w:sz w:val="22"/>
          <w:szCs w:val="22"/>
          <w:u w:val="single"/>
        </w:rPr>
        <w:t>4</w:t>
      </w:r>
      <w:r w:rsidR="00AF56AC" w:rsidRPr="00547FFD">
        <w:rPr>
          <w:rFonts w:asciiTheme="minorHAnsi" w:hAnsiTheme="minorHAnsi" w:cstheme="minorHAnsi"/>
          <w:sz w:val="22"/>
          <w:szCs w:val="22"/>
        </w:rPr>
        <w:t>.</w:t>
      </w:r>
    </w:p>
    <w:p w14:paraId="3F3CCD21" w14:textId="77777777" w:rsidR="00FD5AF3" w:rsidRPr="00547FFD" w:rsidRDefault="00FD5AF3">
      <w:pPr>
        <w:outlineLvl w:val="0"/>
        <w:rPr>
          <w:rFonts w:asciiTheme="minorHAnsi" w:hAnsiTheme="minorHAnsi" w:cstheme="minorHAnsi"/>
          <w:b/>
          <w:sz w:val="22"/>
          <w:szCs w:val="22"/>
          <w:u w:val="single"/>
        </w:rPr>
      </w:pPr>
    </w:p>
    <w:p w14:paraId="1A964F65" w14:textId="77777777" w:rsidR="00567A9A" w:rsidRPr="00547FFD" w:rsidRDefault="00FD5AF3" w:rsidP="00567A9A">
      <w:pPr>
        <w:pStyle w:val="Heading2"/>
        <w:rPr>
          <w:rFonts w:asciiTheme="minorHAnsi" w:hAnsiTheme="minorHAnsi" w:cstheme="minorHAnsi"/>
          <w:i w:val="0"/>
          <w:sz w:val="24"/>
          <w:szCs w:val="24"/>
          <w:u w:val="single"/>
        </w:rPr>
      </w:pPr>
      <w:r w:rsidRPr="00547FFD">
        <w:rPr>
          <w:rFonts w:asciiTheme="minorHAnsi" w:hAnsiTheme="minorHAnsi" w:cstheme="minorHAnsi"/>
          <w:i w:val="0"/>
          <w:sz w:val="24"/>
          <w:szCs w:val="24"/>
          <w:u w:val="single"/>
        </w:rPr>
        <w:t>Duties/Responsibilities</w:t>
      </w:r>
      <w:r w:rsidR="00614BBA" w:rsidRPr="00547FFD">
        <w:rPr>
          <w:rFonts w:asciiTheme="minorHAnsi" w:hAnsiTheme="minorHAnsi" w:cstheme="minorHAnsi"/>
          <w:i w:val="0"/>
          <w:sz w:val="24"/>
          <w:szCs w:val="24"/>
          <w:u w:val="single"/>
        </w:rPr>
        <w:t xml:space="preserve"> include</w:t>
      </w:r>
      <w:r w:rsidRPr="00547FFD">
        <w:rPr>
          <w:rFonts w:asciiTheme="minorHAnsi" w:hAnsiTheme="minorHAnsi" w:cstheme="minorHAnsi"/>
          <w:i w:val="0"/>
          <w:sz w:val="24"/>
          <w:szCs w:val="24"/>
          <w:u w:val="single"/>
        </w:rPr>
        <w:t>:</w:t>
      </w:r>
    </w:p>
    <w:p w14:paraId="13709875" w14:textId="77777777" w:rsidR="00567A9A" w:rsidRPr="00547FFD" w:rsidRDefault="00567A9A" w:rsidP="00567A9A">
      <w:pPr>
        <w:rPr>
          <w:rFonts w:asciiTheme="minorHAnsi" w:hAnsiTheme="minorHAnsi" w:cstheme="minorHAnsi"/>
        </w:rPr>
      </w:pPr>
    </w:p>
    <w:p w14:paraId="61956DE9" w14:textId="77777777" w:rsidR="00567A9A" w:rsidRPr="00547FFD" w:rsidRDefault="00567A9A" w:rsidP="00567A9A">
      <w:pPr>
        <w:numPr>
          <w:ilvl w:val="0"/>
          <w:numId w:val="1"/>
        </w:numPr>
        <w:tabs>
          <w:tab w:val="clear" w:pos="720"/>
          <w:tab w:val="num" w:pos="1080"/>
        </w:tabs>
        <w:ind w:left="1080"/>
        <w:rPr>
          <w:rFonts w:asciiTheme="minorHAnsi" w:hAnsiTheme="minorHAnsi" w:cstheme="minorHAnsi"/>
          <w:sz w:val="22"/>
          <w:szCs w:val="22"/>
        </w:rPr>
      </w:pPr>
      <w:r w:rsidRPr="00547FFD">
        <w:rPr>
          <w:rFonts w:asciiTheme="minorHAnsi" w:hAnsiTheme="minorHAnsi" w:cstheme="minorHAnsi"/>
          <w:sz w:val="22"/>
          <w:szCs w:val="22"/>
        </w:rPr>
        <w:t>Active and informed participation in Board business.</w:t>
      </w:r>
    </w:p>
    <w:p w14:paraId="3CA66055" w14:textId="77777777" w:rsidR="00567A9A" w:rsidRPr="00547FFD" w:rsidRDefault="00567A9A" w:rsidP="00567A9A">
      <w:pPr>
        <w:tabs>
          <w:tab w:val="num" w:pos="1080"/>
        </w:tabs>
        <w:ind w:left="1080"/>
        <w:rPr>
          <w:rFonts w:asciiTheme="minorHAnsi" w:hAnsiTheme="minorHAnsi" w:cstheme="minorHAnsi"/>
          <w:sz w:val="22"/>
          <w:szCs w:val="22"/>
        </w:rPr>
      </w:pPr>
    </w:p>
    <w:p w14:paraId="55CA6ACE" w14:textId="77777777" w:rsidR="00567A9A" w:rsidRPr="00547FFD" w:rsidRDefault="00567A9A" w:rsidP="00567A9A">
      <w:pPr>
        <w:numPr>
          <w:ilvl w:val="0"/>
          <w:numId w:val="1"/>
        </w:numPr>
        <w:tabs>
          <w:tab w:val="clear" w:pos="720"/>
          <w:tab w:val="num" w:pos="1080"/>
        </w:tabs>
        <w:ind w:left="1080"/>
        <w:rPr>
          <w:rFonts w:asciiTheme="minorHAnsi" w:hAnsiTheme="minorHAnsi" w:cstheme="minorHAnsi"/>
          <w:sz w:val="22"/>
          <w:szCs w:val="22"/>
        </w:rPr>
      </w:pPr>
      <w:r w:rsidRPr="00547FFD">
        <w:rPr>
          <w:rFonts w:asciiTheme="minorHAnsi" w:hAnsiTheme="minorHAnsi" w:cstheme="minorHAnsi"/>
          <w:sz w:val="22"/>
          <w:szCs w:val="22"/>
        </w:rPr>
        <w:t>Conduct Board business in an unbiased and open fashion.</w:t>
      </w:r>
    </w:p>
    <w:p w14:paraId="51703714" w14:textId="77777777" w:rsidR="00567A9A" w:rsidRPr="00547FFD" w:rsidRDefault="00567A9A" w:rsidP="00567A9A">
      <w:pPr>
        <w:tabs>
          <w:tab w:val="num" w:pos="1080"/>
        </w:tabs>
        <w:ind w:left="1080"/>
        <w:rPr>
          <w:rFonts w:asciiTheme="minorHAnsi" w:hAnsiTheme="minorHAnsi" w:cstheme="minorHAnsi"/>
          <w:sz w:val="22"/>
          <w:szCs w:val="22"/>
        </w:rPr>
      </w:pPr>
    </w:p>
    <w:p w14:paraId="58FDD6BA" w14:textId="77777777" w:rsidR="00567A9A" w:rsidRPr="00547FFD" w:rsidRDefault="00567A9A" w:rsidP="00567A9A">
      <w:pPr>
        <w:numPr>
          <w:ilvl w:val="0"/>
          <w:numId w:val="1"/>
        </w:numPr>
        <w:tabs>
          <w:tab w:val="clear" w:pos="720"/>
          <w:tab w:val="num" w:pos="1080"/>
        </w:tabs>
        <w:ind w:left="1080"/>
        <w:rPr>
          <w:rFonts w:asciiTheme="minorHAnsi" w:hAnsiTheme="minorHAnsi" w:cstheme="minorHAnsi"/>
          <w:sz w:val="22"/>
          <w:szCs w:val="22"/>
        </w:rPr>
      </w:pPr>
      <w:r w:rsidRPr="00547FFD">
        <w:rPr>
          <w:rFonts w:asciiTheme="minorHAnsi" w:hAnsiTheme="minorHAnsi" w:cstheme="minorHAnsi"/>
          <w:sz w:val="22"/>
          <w:szCs w:val="22"/>
        </w:rPr>
        <w:t>Participation in work groups and similar special projects as requested by the Chair of the Board; serve as lead when requested.</w:t>
      </w:r>
    </w:p>
    <w:p w14:paraId="1D237CF5" w14:textId="77777777" w:rsidR="00567A9A" w:rsidRPr="00547FFD" w:rsidRDefault="00567A9A" w:rsidP="00567A9A">
      <w:pPr>
        <w:tabs>
          <w:tab w:val="num" w:pos="1080"/>
        </w:tabs>
        <w:ind w:left="1080"/>
        <w:rPr>
          <w:rFonts w:asciiTheme="minorHAnsi" w:hAnsiTheme="minorHAnsi" w:cstheme="minorHAnsi"/>
          <w:sz w:val="22"/>
          <w:szCs w:val="22"/>
        </w:rPr>
      </w:pPr>
    </w:p>
    <w:p w14:paraId="757D7F3E" w14:textId="77777777" w:rsidR="00567A9A" w:rsidRPr="00547FFD" w:rsidRDefault="00567A9A" w:rsidP="00567A9A">
      <w:pPr>
        <w:numPr>
          <w:ilvl w:val="0"/>
          <w:numId w:val="1"/>
        </w:numPr>
        <w:tabs>
          <w:tab w:val="clear" w:pos="720"/>
          <w:tab w:val="num" w:pos="1080"/>
        </w:tabs>
        <w:ind w:left="1080"/>
        <w:rPr>
          <w:rFonts w:asciiTheme="minorHAnsi" w:hAnsiTheme="minorHAnsi" w:cstheme="minorHAnsi"/>
          <w:sz w:val="22"/>
          <w:szCs w:val="22"/>
        </w:rPr>
      </w:pPr>
      <w:r w:rsidRPr="00547FFD">
        <w:rPr>
          <w:rFonts w:asciiTheme="minorHAnsi" w:hAnsiTheme="minorHAnsi" w:cstheme="minorHAnsi"/>
          <w:sz w:val="22"/>
          <w:szCs w:val="22"/>
        </w:rPr>
        <w:t>Represent the interests of the Board and the CPT code set throughout all CPT processes and not represent a specialty or organizational interest when participating in Board business.</w:t>
      </w:r>
    </w:p>
    <w:p w14:paraId="6A876F39" w14:textId="77777777" w:rsidR="00567A9A" w:rsidRPr="00547FFD" w:rsidRDefault="00567A9A" w:rsidP="00567A9A">
      <w:pPr>
        <w:tabs>
          <w:tab w:val="num" w:pos="1080"/>
        </w:tabs>
        <w:ind w:left="1080"/>
        <w:rPr>
          <w:rFonts w:asciiTheme="minorHAnsi" w:hAnsiTheme="minorHAnsi" w:cstheme="minorHAnsi"/>
          <w:sz w:val="22"/>
          <w:szCs w:val="22"/>
        </w:rPr>
      </w:pPr>
    </w:p>
    <w:p w14:paraId="68C2C7BA" w14:textId="77777777" w:rsidR="00567A9A" w:rsidRPr="00547FFD" w:rsidRDefault="00567A9A" w:rsidP="00567A9A">
      <w:pPr>
        <w:numPr>
          <w:ilvl w:val="0"/>
          <w:numId w:val="1"/>
        </w:numPr>
        <w:tabs>
          <w:tab w:val="clear" w:pos="720"/>
          <w:tab w:val="num" w:pos="1080"/>
        </w:tabs>
        <w:ind w:left="1080"/>
        <w:rPr>
          <w:rFonts w:asciiTheme="minorHAnsi" w:hAnsiTheme="minorHAnsi" w:cstheme="minorHAnsi"/>
          <w:sz w:val="22"/>
          <w:szCs w:val="22"/>
        </w:rPr>
      </w:pPr>
      <w:r w:rsidRPr="00547FFD">
        <w:rPr>
          <w:rFonts w:asciiTheme="minorHAnsi" w:hAnsiTheme="minorHAnsi" w:cstheme="minorHAnsi"/>
          <w:sz w:val="22"/>
          <w:szCs w:val="22"/>
        </w:rPr>
        <w:t>Provide both specialized expertise and broad professional perspectives in conducting the work of the Board.</w:t>
      </w:r>
    </w:p>
    <w:p w14:paraId="13752B9A" w14:textId="77777777" w:rsidR="00567A9A" w:rsidRPr="00547FFD" w:rsidRDefault="00567A9A" w:rsidP="00567A9A">
      <w:pPr>
        <w:tabs>
          <w:tab w:val="num" w:pos="1080"/>
        </w:tabs>
        <w:ind w:left="1080"/>
        <w:rPr>
          <w:rFonts w:asciiTheme="minorHAnsi" w:hAnsiTheme="minorHAnsi" w:cstheme="minorHAnsi"/>
          <w:sz w:val="22"/>
          <w:szCs w:val="22"/>
        </w:rPr>
      </w:pPr>
    </w:p>
    <w:p w14:paraId="11165E2F" w14:textId="77777777" w:rsidR="00567A9A" w:rsidRPr="00547FFD" w:rsidRDefault="00567A9A" w:rsidP="00567A9A">
      <w:pPr>
        <w:numPr>
          <w:ilvl w:val="0"/>
          <w:numId w:val="1"/>
        </w:numPr>
        <w:tabs>
          <w:tab w:val="clear" w:pos="720"/>
          <w:tab w:val="num" w:pos="1080"/>
        </w:tabs>
        <w:ind w:left="1080"/>
        <w:rPr>
          <w:rFonts w:asciiTheme="minorHAnsi" w:hAnsiTheme="minorHAnsi" w:cstheme="minorHAnsi"/>
          <w:sz w:val="22"/>
          <w:szCs w:val="22"/>
        </w:rPr>
      </w:pPr>
      <w:r w:rsidRPr="00547FFD">
        <w:rPr>
          <w:rFonts w:asciiTheme="minorHAnsi" w:hAnsiTheme="minorHAnsi" w:cstheme="minorHAnsi"/>
          <w:sz w:val="22"/>
          <w:szCs w:val="22"/>
        </w:rPr>
        <w:t>Actively prepare for and participate in each meeting of the Board, including but not limited to prior review of each potential article and provision of written comments for the prior review of the entire Board, when appropriate.</w:t>
      </w:r>
    </w:p>
    <w:p w14:paraId="2227DD22" w14:textId="77777777" w:rsidR="00567A9A" w:rsidRPr="00547FFD" w:rsidRDefault="00567A9A" w:rsidP="00567A9A">
      <w:pPr>
        <w:tabs>
          <w:tab w:val="num" w:pos="1080"/>
        </w:tabs>
        <w:ind w:left="1080"/>
        <w:rPr>
          <w:rFonts w:asciiTheme="minorHAnsi" w:hAnsiTheme="minorHAnsi" w:cstheme="minorHAnsi"/>
          <w:sz w:val="22"/>
          <w:szCs w:val="22"/>
        </w:rPr>
      </w:pPr>
    </w:p>
    <w:p w14:paraId="6E5B33B2" w14:textId="77777777" w:rsidR="00567A9A" w:rsidRPr="00547FFD" w:rsidRDefault="00567A9A" w:rsidP="00567A9A">
      <w:pPr>
        <w:numPr>
          <w:ilvl w:val="0"/>
          <w:numId w:val="1"/>
        </w:numPr>
        <w:tabs>
          <w:tab w:val="clear" w:pos="720"/>
          <w:tab w:val="num" w:pos="1080"/>
        </w:tabs>
        <w:ind w:left="1080"/>
        <w:rPr>
          <w:rFonts w:asciiTheme="minorHAnsi" w:hAnsiTheme="minorHAnsi" w:cstheme="minorHAnsi"/>
          <w:sz w:val="22"/>
          <w:szCs w:val="22"/>
        </w:rPr>
      </w:pPr>
      <w:r w:rsidRPr="00547FFD">
        <w:rPr>
          <w:rFonts w:asciiTheme="minorHAnsi" w:hAnsiTheme="minorHAnsi" w:cstheme="minorHAnsi"/>
          <w:sz w:val="22"/>
          <w:szCs w:val="22"/>
        </w:rPr>
        <w:t>Attend all regularly scheduled Board meetings (face-to-face and regularly scheduled phone conferences) per year, excluding one permitted absence per year.</w:t>
      </w:r>
    </w:p>
    <w:p w14:paraId="3BDB2568" w14:textId="77777777" w:rsidR="00567A9A" w:rsidRPr="00547FFD" w:rsidRDefault="00567A9A" w:rsidP="00567A9A">
      <w:pPr>
        <w:tabs>
          <w:tab w:val="num" w:pos="1080"/>
        </w:tabs>
        <w:ind w:left="1080"/>
        <w:rPr>
          <w:rFonts w:asciiTheme="minorHAnsi" w:hAnsiTheme="minorHAnsi" w:cstheme="minorHAnsi"/>
          <w:sz w:val="22"/>
          <w:szCs w:val="22"/>
        </w:rPr>
      </w:pPr>
    </w:p>
    <w:p w14:paraId="6136D66E" w14:textId="77777777" w:rsidR="00567A9A" w:rsidRPr="00547FFD" w:rsidRDefault="00567A9A" w:rsidP="00567A9A">
      <w:pPr>
        <w:numPr>
          <w:ilvl w:val="0"/>
          <w:numId w:val="1"/>
        </w:numPr>
        <w:tabs>
          <w:tab w:val="clear" w:pos="720"/>
          <w:tab w:val="num" w:pos="1080"/>
        </w:tabs>
        <w:ind w:left="1080"/>
        <w:rPr>
          <w:rFonts w:asciiTheme="minorHAnsi" w:hAnsiTheme="minorHAnsi" w:cstheme="minorHAnsi"/>
          <w:sz w:val="22"/>
          <w:szCs w:val="22"/>
        </w:rPr>
      </w:pPr>
      <w:r w:rsidRPr="00547FFD">
        <w:rPr>
          <w:rFonts w:asciiTheme="minorHAnsi" w:hAnsiTheme="minorHAnsi" w:cstheme="minorHAnsi"/>
          <w:sz w:val="22"/>
          <w:szCs w:val="22"/>
        </w:rPr>
        <w:t>Respond consistently and in a timely manner to communications and requests by AMA staff and by other Board members.</w:t>
      </w:r>
    </w:p>
    <w:p w14:paraId="0FCD1706" w14:textId="77777777" w:rsidR="00567A9A" w:rsidRPr="00547FFD" w:rsidRDefault="00567A9A" w:rsidP="00567A9A">
      <w:pPr>
        <w:tabs>
          <w:tab w:val="num" w:pos="1080"/>
        </w:tabs>
        <w:ind w:left="1080"/>
        <w:rPr>
          <w:rFonts w:asciiTheme="minorHAnsi" w:hAnsiTheme="minorHAnsi" w:cstheme="minorHAnsi"/>
          <w:sz w:val="22"/>
          <w:szCs w:val="22"/>
        </w:rPr>
      </w:pPr>
    </w:p>
    <w:p w14:paraId="49F90B95" w14:textId="77777777" w:rsidR="00567A9A" w:rsidRPr="00547FFD" w:rsidRDefault="00567A9A" w:rsidP="00567A9A">
      <w:pPr>
        <w:numPr>
          <w:ilvl w:val="0"/>
          <w:numId w:val="1"/>
        </w:numPr>
        <w:tabs>
          <w:tab w:val="clear" w:pos="720"/>
          <w:tab w:val="num" w:pos="1080"/>
        </w:tabs>
        <w:ind w:left="1080"/>
        <w:rPr>
          <w:rFonts w:asciiTheme="minorHAnsi" w:hAnsiTheme="minorHAnsi" w:cstheme="minorHAnsi"/>
          <w:sz w:val="22"/>
          <w:szCs w:val="22"/>
        </w:rPr>
      </w:pPr>
      <w:r w:rsidRPr="00547FFD">
        <w:rPr>
          <w:rFonts w:asciiTheme="minorHAnsi" w:hAnsiTheme="minorHAnsi" w:cstheme="minorHAnsi"/>
          <w:sz w:val="22"/>
          <w:szCs w:val="22"/>
        </w:rPr>
        <w:t xml:space="preserve">Participate in Board member evaluations and other quality initiatives (e.g., strategic planning sessions). </w:t>
      </w:r>
    </w:p>
    <w:p w14:paraId="6F501569" w14:textId="77777777" w:rsidR="00513EAC" w:rsidRDefault="00513EAC" w:rsidP="00567A9A">
      <w:pPr>
        <w:pStyle w:val="Heading2"/>
        <w:rPr>
          <w:rFonts w:asciiTheme="minorHAnsi" w:hAnsiTheme="minorHAnsi" w:cstheme="minorHAnsi"/>
          <w:sz w:val="22"/>
          <w:szCs w:val="22"/>
        </w:rPr>
      </w:pPr>
    </w:p>
    <w:p w14:paraId="64BAC05B" w14:textId="77777777" w:rsidR="00513EAC" w:rsidRPr="00513EAC" w:rsidRDefault="00513EAC" w:rsidP="00513EAC"/>
    <w:p w14:paraId="1BD2EFFC" w14:textId="77777777" w:rsidR="00513EAC" w:rsidRPr="00513EAC" w:rsidRDefault="00513EAC" w:rsidP="00513EAC"/>
    <w:p w14:paraId="5E6E163B" w14:textId="77777777" w:rsidR="00513EAC" w:rsidRPr="00513EAC" w:rsidRDefault="00513EAC" w:rsidP="00513EAC"/>
    <w:p w14:paraId="7ECF2364" w14:textId="77777777" w:rsidR="00513EAC" w:rsidRPr="00513EAC" w:rsidRDefault="00513EAC" w:rsidP="00513EAC"/>
    <w:p w14:paraId="36893604" w14:textId="77777777" w:rsidR="00513EAC" w:rsidRPr="00513EAC" w:rsidRDefault="00513EAC" w:rsidP="00513EAC"/>
    <w:p w14:paraId="551F4D81" w14:textId="77777777" w:rsidR="00513EAC" w:rsidRPr="00513EAC" w:rsidRDefault="00513EAC" w:rsidP="00513EAC"/>
    <w:p w14:paraId="24888E7E" w14:textId="77777777" w:rsidR="00513EAC" w:rsidRPr="00513EAC" w:rsidRDefault="00513EAC" w:rsidP="00513EAC"/>
    <w:p w14:paraId="1867802A" w14:textId="77777777" w:rsidR="00513EAC" w:rsidRPr="00513EAC" w:rsidRDefault="00513EAC" w:rsidP="00513EAC"/>
    <w:p w14:paraId="58A5E004" w14:textId="77777777" w:rsidR="00513EAC" w:rsidRPr="00513EAC" w:rsidRDefault="00513EAC" w:rsidP="00513EAC"/>
    <w:p w14:paraId="1F61ADA5" w14:textId="77777777" w:rsidR="00513EAC" w:rsidRPr="00513EAC" w:rsidRDefault="00513EAC" w:rsidP="00513EAC"/>
    <w:p w14:paraId="59F9C0C8" w14:textId="77777777" w:rsidR="00513EAC" w:rsidRPr="00513EAC" w:rsidRDefault="00513EAC" w:rsidP="00513EAC"/>
    <w:p w14:paraId="1FD10B53" w14:textId="77777777" w:rsidR="00513EAC" w:rsidRPr="00513EAC" w:rsidRDefault="00513EAC" w:rsidP="00513EAC"/>
    <w:p w14:paraId="333DB1B9" w14:textId="77777777" w:rsidR="00513EAC" w:rsidRPr="00513EAC" w:rsidRDefault="00513EAC" w:rsidP="00513EAC"/>
    <w:p w14:paraId="52793806" w14:textId="77777777" w:rsidR="00513EAC" w:rsidRPr="00513EAC" w:rsidRDefault="00513EAC" w:rsidP="00513EAC"/>
    <w:p w14:paraId="723E3B20" w14:textId="7EEDF353" w:rsidR="00FD5AF3" w:rsidRPr="00547FFD" w:rsidRDefault="00406A83" w:rsidP="00567A9A">
      <w:pPr>
        <w:pStyle w:val="Heading2"/>
        <w:rPr>
          <w:rFonts w:asciiTheme="minorHAnsi" w:hAnsiTheme="minorHAnsi" w:cstheme="minorHAnsi"/>
          <w:i w:val="0"/>
          <w:sz w:val="24"/>
          <w:szCs w:val="24"/>
          <w:u w:val="single"/>
        </w:rPr>
      </w:pPr>
      <w:r w:rsidRPr="00513EAC">
        <w:br w:type="page"/>
      </w:r>
      <w:r w:rsidR="00FD5AF3" w:rsidRPr="00547FFD">
        <w:rPr>
          <w:rFonts w:asciiTheme="minorHAnsi" w:hAnsiTheme="minorHAnsi" w:cstheme="minorHAnsi"/>
          <w:sz w:val="24"/>
          <w:szCs w:val="24"/>
          <w:u w:val="single"/>
        </w:rPr>
        <w:lastRenderedPageBreak/>
        <w:t>Position Dimensions Selection Criteria:</w:t>
      </w:r>
    </w:p>
    <w:p w14:paraId="586F3F52" w14:textId="77777777" w:rsidR="00406A83" w:rsidRPr="00547FFD" w:rsidRDefault="00406A83" w:rsidP="00406A83">
      <w:pPr>
        <w:rPr>
          <w:rFonts w:asciiTheme="minorHAnsi" w:hAnsiTheme="minorHAnsi" w:cstheme="minorHAnsi"/>
        </w:rPr>
      </w:pPr>
    </w:p>
    <w:p w14:paraId="3EDD2101" w14:textId="365A83BD" w:rsidR="00567A9A" w:rsidRPr="00547FFD" w:rsidRDefault="00567A9A" w:rsidP="00567A9A">
      <w:pPr>
        <w:numPr>
          <w:ilvl w:val="0"/>
          <w:numId w:val="2"/>
        </w:numPr>
        <w:ind w:left="1080" w:hanging="720"/>
        <w:rPr>
          <w:rFonts w:asciiTheme="minorHAnsi" w:hAnsiTheme="minorHAnsi" w:cstheme="minorHAnsi"/>
          <w:sz w:val="22"/>
          <w:szCs w:val="22"/>
        </w:rPr>
      </w:pPr>
      <w:r w:rsidRPr="00547FFD">
        <w:rPr>
          <w:rFonts w:asciiTheme="minorHAnsi" w:hAnsiTheme="minorHAnsi" w:cstheme="minorHAnsi"/>
          <w:sz w:val="22"/>
          <w:szCs w:val="22"/>
        </w:rPr>
        <w:t>Current license to practice in the U.S. (required).  (Waived if non-MD/DO)</w:t>
      </w:r>
    </w:p>
    <w:p w14:paraId="4447F2A3" w14:textId="77777777" w:rsidR="00567A9A" w:rsidRPr="00547FFD" w:rsidRDefault="00567A9A" w:rsidP="00567A9A">
      <w:pPr>
        <w:ind w:left="1080" w:hanging="720"/>
        <w:rPr>
          <w:rFonts w:asciiTheme="minorHAnsi" w:hAnsiTheme="minorHAnsi" w:cstheme="minorHAnsi"/>
          <w:sz w:val="22"/>
          <w:szCs w:val="22"/>
        </w:rPr>
      </w:pPr>
    </w:p>
    <w:p w14:paraId="173437CD" w14:textId="4762DA38" w:rsidR="00567A9A" w:rsidRPr="00547FFD" w:rsidRDefault="00567A9A" w:rsidP="00567A9A">
      <w:pPr>
        <w:numPr>
          <w:ilvl w:val="0"/>
          <w:numId w:val="2"/>
        </w:numPr>
        <w:ind w:left="1080" w:hanging="720"/>
        <w:rPr>
          <w:rFonts w:asciiTheme="minorHAnsi" w:hAnsiTheme="minorHAnsi" w:cstheme="minorHAnsi"/>
          <w:sz w:val="22"/>
          <w:szCs w:val="22"/>
        </w:rPr>
      </w:pPr>
      <w:r w:rsidRPr="00547FFD">
        <w:rPr>
          <w:rFonts w:asciiTheme="minorHAnsi" w:hAnsiTheme="minorHAnsi" w:cstheme="minorHAnsi"/>
          <w:sz w:val="22"/>
          <w:szCs w:val="22"/>
        </w:rPr>
        <w:t>Current AMA member (</w:t>
      </w:r>
      <w:r w:rsidR="00BA0710">
        <w:rPr>
          <w:rFonts w:asciiTheme="minorHAnsi" w:hAnsiTheme="minorHAnsi" w:cstheme="minorHAnsi"/>
          <w:sz w:val="22"/>
          <w:szCs w:val="22"/>
        </w:rPr>
        <w:t>preferred</w:t>
      </w:r>
      <w:r w:rsidRPr="00547FFD">
        <w:rPr>
          <w:rFonts w:asciiTheme="minorHAnsi" w:hAnsiTheme="minorHAnsi" w:cstheme="minorHAnsi"/>
          <w:sz w:val="22"/>
          <w:szCs w:val="22"/>
        </w:rPr>
        <w:t>).  (Waived if non-MD/DO)</w:t>
      </w:r>
    </w:p>
    <w:p w14:paraId="494D6C1E" w14:textId="77777777" w:rsidR="00567A9A" w:rsidRPr="00547FFD" w:rsidRDefault="00567A9A" w:rsidP="00567A9A">
      <w:pPr>
        <w:ind w:left="1080" w:hanging="720"/>
        <w:rPr>
          <w:rFonts w:asciiTheme="minorHAnsi" w:hAnsiTheme="minorHAnsi" w:cstheme="minorHAnsi"/>
          <w:sz w:val="22"/>
          <w:szCs w:val="22"/>
        </w:rPr>
      </w:pPr>
    </w:p>
    <w:p w14:paraId="3A39A107" w14:textId="77777777" w:rsidR="00567A9A" w:rsidRPr="00547FFD" w:rsidRDefault="00567A9A" w:rsidP="00567A9A">
      <w:pPr>
        <w:numPr>
          <w:ilvl w:val="0"/>
          <w:numId w:val="2"/>
        </w:numPr>
        <w:ind w:left="1080" w:hanging="720"/>
        <w:rPr>
          <w:rFonts w:asciiTheme="minorHAnsi" w:hAnsiTheme="minorHAnsi" w:cstheme="minorHAnsi"/>
          <w:sz w:val="22"/>
          <w:szCs w:val="22"/>
        </w:rPr>
      </w:pPr>
      <w:r w:rsidRPr="00547FFD">
        <w:rPr>
          <w:rFonts w:asciiTheme="minorHAnsi" w:hAnsiTheme="minorHAnsi" w:cstheme="minorHAnsi"/>
          <w:sz w:val="22"/>
          <w:szCs w:val="22"/>
        </w:rPr>
        <w:t>Agree to comply with the rules, policies and procedures of the Board, and with the AMA guidelines for travel expenses (required).</w:t>
      </w:r>
    </w:p>
    <w:p w14:paraId="4FE3531F" w14:textId="77777777" w:rsidR="00567A9A" w:rsidRPr="00547FFD" w:rsidRDefault="00567A9A" w:rsidP="00567A9A">
      <w:pPr>
        <w:ind w:left="1080" w:hanging="720"/>
        <w:rPr>
          <w:rFonts w:asciiTheme="minorHAnsi" w:hAnsiTheme="minorHAnsi" w:cstheme="minorHAnsi"/>
          <w:sz w:val="22"/>
          <w:szCs w:val="22"/>
        </w:rPr>
      </w:pPr>
    </w:p>
    <w:p w14:paraId="5EF8B456" w14:textId="77777777" w:rsidR="00567A9A" w:rsidRPr="00547FFD" w:rsidRDefault="00567A9A" w:rsidP="00567A9A">
      <w:pPr>
        <w:numPr>
          <w:ilvl w:val="0"/>
          <w:numId w:val="2"/>
        </w:numPr>
        <w:ind w:left="1080" w:hanging="720"/>
        <w:rPr>
          <w:rFonts w:asciiTheme="minorHAnsi" w:hAnsiTheme="minorHAnsi" w:cstheme="minorHAnsi"/>
          <w:sz w:val="22"/>
          <w:szCs w:val="22"/>
        </w:rPr>
      </w:pPr>
      <w:r w:rsidRPr="00547FFD">
        <w:rPr>
          <w:rFonts w:asciiTheme="minorHAnsi" w:hAnsiTheme="minorHAnsi" w:cstheme="minorHAnsi"/>
          <w:sz w:val="22"/>
          <w:szCs w:val="22"/>
        </w:rPr>
        <w:t>Willingness to participate in an AMA orientation session and/or mentoring by current Board members (required).</w:t>
      </w:r>
    </w:p>
    <w:p w14:paraId="062B2C8D" w14:textId="77777777" w:rsidR="00567A9A" w:rsidRPr="00547FFD" w:rsidRDefault="00567A9A" w:rsidP="00567A9A">
      <w:pPr>
        <w:ind w:left="1080" w:hanging="720"/>
        <w:rPr>
          <w:rFonts w:asciiTheme="minorHAnsi" w:hAnsiTheme="minorHAnsi" w:cstheme="minorHAnsi"/>
          <w:sz w:val="22"/>
          <w:szCs w:val="22"/>
        </w:rPr>
      </w:pPr>
    </w:p>
    <w:p w14:paraId="4158C084" w14:textId="77777777" w:rsidR="00567A9A" w:rsidRPr="00547FFD" w:rsidRDefault="00567A9A" w:rsidP="00567A9A">
      <w:pPr>
        <w:numPr>
          <w:ilvl w:val="0"/>
          <w:numId w:val="2"/>
        </w:numPr>
        <w:ind w:left="1080" w:hanging="720"/>
        <w:rPr>
          <w:rFonts w:asciiTheme="minorHAnsi" w:hAnsiTheme="minorHAnsi" w:cstheme="minorHAnsi"/>
          <w:sz w:val="22"/>
          <w:szCs w:val="22"/>
        </w:rPr>
      </w:pPr>
      <w:r w:rsidRPr="00547FFD">
        <w:rPr>
          <w:rFonts w:asciiTheme="minorHAnsi" w:hAnsiTheme="minorHAnsi" w:cstheme="minorHAnsi"/>
          <w:sz w:val="22"/>
          <w:szCs w:val="22"/>
        </w:rPr>
        <w:t>Appropriate disclosure of conflict of interest (required).</w:t>
      </w:r>
    </w:p>
    <w:p w14:paraId="04DE50A3" w14:textId="77777777" w:rsidR="00567A9A" w:rsidRPr="00547FFD" w:rsidRDefault="00567A9A" w:rsidP="00567A9A">
      <w:pPr>
        <w:ind w:left="1080" w:hanging="720"/>
        <w:rPr>
          <w:rFonts w:asciiTheme="minorHAnsi" w:hAnsiTheme="minorHAnsi" w:cstheme="minorHAnsi"/>
          <w:sz w:val="22"/>
          <w:szCs w:val="22"/>
        </w:rPr>
      </w:pPr>
    </w:p>
    <w:p w14:paraId="5FC83808" w14:textId="77777777" w:rsidR="00567A9A" w:rsidRPr="00547FFD" w:rsidRDefault="00567A9A" w:rsidP="00567A9A">
      <w:pPr>
        <w:numPr>
          <w:ilvl w:val="0"/>
          <w:numId w:val="2"/>
        </w:numPr>
        <w:ind w:left="1080" w:hanging="720"/>
        <w:rPr>
          <w:rFonts w:asciiTheme="minorHAnsi" w:hAnsiTheme="minorHAnsi" w:cstheme="minorHAnsi"/>
          <w:sz w:val="22"/>
          <w:szCs w:val="22"/>
        </w:rPr>
      </w:pPr>
      <w:r w:rsidRPr="00547FFD">
        <w:rPr>
          <w:rFonts w:asciiTheme="minorHAnsi" w:hAnsiTheme="minorHAnsi" w:cstheme="minorHAnsi"/>
          <w:sz w:val="22"/>
          <w:szCs w:val="22"/>
        </w:rPr>
        <w:t>Current involvement in direct patient care (preferred, as applicable).</w:t>
      </w:r>
    </w:p>
    <w:p w14:paraId="1F1A7B4D" w14:textId="77777777" w:rsidR="00567A9A" w:rsidRPr="00547FFD" w:rsidRDefault="00567A9A" w:rsidP="00567A9A">
      <w:pPr>
        <w:rPr>
          <w:rFonts w:asciiTheme="minorHAnsi" w:hAnsiTheme="minorHAnsi" w:cstheme="minorHAnsi"/>
          <w:sz w:val="22"/>
          <w:szCs w:val="22"/>
        </w:rPr>
      </w:pPr>
    </w:p>
    <w:p w14:paraId="55F8FE21" w14:textId="77777777" w:rsidR="00567A9A" w:rsidRPr="00547FFD" w:rsidRDefault="00567A9A" w:rsidP="00567A9A">
      <w:pPr>
        <w:numPr>
          <w:ilvl w:val="0"/>
          <w:numId w:val="2"/>
        </w:numPr>
        <w:ind w:left="1080" w:hanging="720"/>
        <w:rPr>
          <w:rFonts w:asciiTheme="minorHAnsi" w:hAnsiTheme="minorHAnsi" w:cstheme="minorHAnsi"/>
          <w:sz w:val="22"/>
          <w:szCs w:val="22"/>
        </w:rPr>
      </w:pPr>
      <w:r w:rsidRPr="00547FFD">
        <w:rPr>
          <w:rFonts w:asciiTheme="minorHAnsi" w:hAnsiTheme="minorHAnsi" w:cstheme="minorHAnsi"/>
          <w:sz w:val="22"/>
          <w:szCs w:val="22"/>
        </w:rPr>
        <w:t>Previous coding experience (e.g., coding committees and technical coding education faculty, or other credentials that bear on coding) (preferred).</w:t>
      </w:r>
    </w:p>
    <w:p w14:paraId="4C3A2AEE" w14:textId="77777777" w:rsidR="00567A9A" w:rsidRPr="00547FFD" w:rsidRDefault="00567A9A" w:rsidP="00567A9A">
      <w:pPr>
        <w:pStyle w:val="ListParagraph"/>
        <w:ind w:left="1080" w:hanging="720"/>
        <w:rPr>
          <w:rFonts w:asciiTheme="minorHAnsi" w:hAnsiTheme="minorHAnsi" w:cstheme="minorHAnsi"/>
          <w:sz w:val="22"/>
          <w:szCs w:val="22"/>
        </w:rPr>
      </w:pPr>
    </w:p>
    <w:p w14:paraId="6E8DB85C" w14:textId="77777777" w:rsidR="00567A9A" w:rsidRPr="00547FFD" w:rsidRDefault="00567A9A" w:rsidP="00567A9A">
      <w:pPr>
        <w:numPr>
          <w:ilvl w:val="0"/>
          <w:numId w:val="2"/>
        </w:numPr>
        <w:ind w:left="1080" w:hanging="720"/>
        <w:rPr>
          <w:rFonts w:asciiTheme="minorHAnsi" w:hAnsiTheme="minorHAnsi" w:cstheme="minorHAnsi"/>
          <w:sz w:val="22"/>
          <w:szCs w:val="22"/>
        </w:rPr>
      </w:pPr>
      <w:r w:rsidRPr="00547FFD">
        <w:rPr>
          <w:rFonts w:asciiTheme="minorHAnsi" w:hAnsiTheme="minorHAnsi" w:cstheme="minorHAnsi"/>
          <w:sz w:val="22"/>
          <w:szCs w:val="22"/>
        </w:rPr>
        <w:t>Ability to proficiently utilize pertinent software applications (e.g., Word, Excel, PowerPoint), e-mail, and commonly available web browsers.</w:t>
      </w:r>
    </w:p>
    <w:p w14:paraId="4DE6A1B3" w14:textId="77777777" w:rsidR="00FD5AF3" w:rsidRPr="00547FFD" w:rsidRDefault="00FD5AF3">
      <w:pPr>
        <w:pBdr>
          <w:bottom w:val="single" w:sz="12" w:space="1" w:color="auto"/>
        </w:pBdr>
        <w:rPr>
          <w:rFonts w:asciiTheme="minorHAnsi" w:hAnsiTheme="minorHAnsi" w:cstheme="minorHAnsi"/>
          <w:sz w:val="22"/>
          <w:szCs w:val="22"/>
        </w:rPr>
      </w:pPr>
    </w:p>
    <w:p w14:paraId="23D628AB" w14:textId="77777777" w:rsidR="00406A83" w:rsidRPr="00547FFD" w:rsidRDefault="00406A83">
      <w:pPr>
        <w:rPr>
          <w:rFonts w:asciiTheme="minorHAnsi" w:hAnsiTheme="minorHAnsi" w:cstheme="minorHAnsi"/>
          <w:sz w:val="22"/>
          <w:szCs w:val="22"/>
        </w:rPr>
      </w:pPr>
    </w:p>
    <w:p w14:paraId="69E2FD63" w14:textId="77777777" w:rsidR="00FD5AF3" w:rsidRPr="00547FFD" w:rsidRDefault="00FD5AF3" w:rsidP="00BA0710">
      <w:pPr>
        <w:ind w:left="720"/>
        <w:rPr>
          <w:rFonts w:asciiTheme="minorHAnsi" w:hAnsiTheme="minorHAnsi" w:cstheme="minorHAnsi"/>
          <w:sz w:val="22"/>
          <w:szCs w:val="22"/>
        </w:rPr>
      </w:pPr>
      <w:r w:rsidRPr="00547FFD">
        <w:rPr>
          <w:rFonts w:asciiTheme="minorHAnsi" w:hAnsiTheme="minorHAnsi" w:cstheme="minorHAnsi"/>
          <w:sz w:val="22"/>
          <w:szCs w:val="22"/>
        </w:rPr>
        <w:t xml:space="preserve">I have read the foregoing and hereby agree to comply with the described duties/responsibilities </w:t>
      </w:r>
      <w:r w:rsidR="003E1FCB" w:rsidRPr="00547FFD">
        <w:rPr>
          <w:rFonts w:asciiTheme="minorHAnsi" w:hAnsiTheme="minorHAnsi" w:cstheme="minorHAnsi"/>
          <w:sz w:val="22"/>
          <w:szCs w:val="22"/>
        </w:rPr>
        <w:t xml:space="preserve">if elected/confirmed </w:t>
      </w:r>
      <w:r w:rsidRPr="00547FFD">
        <w:rPr>
          <w:rFonts w:asciiTheme="minorHAnsi" w:hAnsiTheme="minorHAnsi" w:cstheme="minorHAnsi"/>
          <w:sz w:val="22"/>
          <w:szCs w:val="22"/>
        </w:rPr>
        <w:t>and that I meet the criteria outlined in this document.</w:t>
      </w:r>
    </w:p>
    <w:p w14:paraId="441FB3EE" w14:textId="77777777" w:rsidR="003E1FCB" w:rsidRPr="00547FFD" w:rsidRDefault="003E1FCB">
      <w:pPr>
        <w:rPr>
          <w:rFonts w:asciiTheme="minorHAnsi" w:hAnsiTheme="minorHAnsi" w:cstheme="minorHAnsi"/>
          <w:sz w:val="22"/>
          <w:szCs w:val="22"/>
        </w:rPr>
      </w:pPr>
    </w:p>
    <w:p w14:paraId="0F4679B2" w14:textId="5D3DDC70" w:rsidR="003E1FCB" w:rsidRPr="00547FFD" w:rsidRDefault="00422288" w:rsidP="003E1FCB">
      <w:pPr>
        <w:rPr>
          <w:rFonts w:asciiTheme="minorHAnsi" w:hAnsiTheme="minorHAnsi" w:cstheme="minorHAnsi"/>
          <w:sz w:val="22"/>
          <w:szCs w:val="22"/>
        </w:rPr>
      </w:pPr>
      <w:r w:rsidRPr="00547FFD">
        <w:rPr>
          <w:rFonts w:asciiTheme="minorHAnsi" w:hAnsiTheme="minorHAnsi" w:cstheme="minorHAnsi"/>
          <w:sz w:val="22"/>
          <w:szCs w:val="22"/>
        </w:rPr>
        <w:tab/>
      </w:r>
      <w:r w:rsidRPr="00547FFD">
        <w:rPr>
          <w:rFonts w:asciiTheme="minorHAnsi" w:hAnsiTheme="minorHAnsi" w:cstheme="minorHAnsi"/>
          <w:sz w:val="22"/>
          <w:szCs w:val="22"/>
        </w:rPr>
        <w:tab/>
      </w:r>
      <w:r w:rsidRPr="00547FFD">
        <w:rPr>
          <w:rFonts w:asciiTheme="minorHAnsi" w:hAnsiTheme="minorHAnsi" w:cstheme="minorHAnsi"/>
          <w:sz w:val="22"/>
          <w:szCs w:val="22"/>
        </w:rPr>
        <w:tab/>
      </w:r>
      <w:r w:rsidRPr="00547FFD">
        <w:rPr>
          <w:rFonts w:asciiTheme="minorHAnsi" w:hAnsiTheme="minorHAnsi" w:cstheme="minorHAnsi"/>
          <w:sz w:val="22"/>
          <w:szCs w:val="22"/>
        </w:rPr>
        <w:tab/>
      </w:r>
      <w:r w:rsidR="001E0F6F" w:rsidRPr="00547FFD">
        <w:rPr>
          <w:rFonts w:asciiTheme="minorHAnsi" w:hAnsiTheme="minorHAnsi" w:cstheme="minorHAnsi"/>
          <w:sz w:val="22"/>
          <w:szCs w:val="22"/>
        </w:rPr>
        <w:tab/>
      </w:r>
    </w:p>
    <w:p w14:paraId="1DB7590A" w14:textId="77777777" w:rsidR="003E1FCB" w:rsidRPr="00547FFD" w:rsidRDefault="00D90E88" w:rsidP="00BA0710">
      <w:pPr>
        <w:tabs>
          <w:tab w:val="left" w:pos="810"/>
        </w:tabs>
        <w:rPr>
          <w:rFonts w:asciiTheme="minorHAnsi" w:hAnsiTheme="minorHAnsi" w:cstheme="minorHAnsi"/>
          <w:sz w:val="22"/>
          <w:szCs w:val="22"/>
        </w:rPr>
      </w:pPr>
      <w:r w:rsidRPr="00547FFD">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39D9CE78" wp14:editId="73D2A0CA">
                <wp:simplePos x="0" y="0"/>
                <wp:positionH relativeFrom="column">
                  <wp:posOffset>-5715</wp:posOffset>
                </wp:positionH>
                <wp:positionV relativeFrom="paragraph">
                  <wp:posOffset>96520</wp:posOffset>
                </wp:positionV>
                <wp:extent cx="2514600" cy="0"/>
                <wp:effectExtent l="0" t="0" r="0" b="0"/>
                <wp:wrapNone/>
                <wp:docPr id="3" name="Line 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45A17AA"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6pt" to="197.5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">
                <o:lock v:ext="edit" aspectratio="t"/>
              </v:line>
            </w:pict>
          </mc:Fallback>
        </mc:AlternateContent>
      </w:r>
      <w:r w:rsidRPr="00547FFD">
        <w:rPr>
          <w:rFonts w:asciiTheme="minorHAnsi" w:hAnsiTheme="minorHAnsi" w:cstheme="minorHAnsi"/>
          <w:noProof/>
          <w:sz w:val="22"/>
          <w:szCs w:val="22"/>
        </w:rPr>
        <mc:AlternateContent>
          <mc:Choice Requires="wps">
            <w:drawing>
              <wp:anchor distT="0" distB="0" distL="114300" distR="114300" simplePos="0" relativeHeight="251657216" behindDoc="0" locked="0" layoutInCell="1" allowOverlap="1" wp14:anchorId="726F655C" wp14:editId="36905D8E">
                <wp:simplePos x="0" y="0"/>
                <wp:positionH relativeFrom="column">
                  <wp:posOffset>3947160</wp:posOffset>
                </wp:positionH>
                <wp:positionV relativeFrom="paragraph">
                  <wp:posOffset>118110</wp:posOffset>
                </wp:positionV>
                <wp:extent cx="20574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3D997A7B"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8pt,9.3pt" to="472.8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edW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"/>
            </w:pict>
          </mc:Fallback>
        </mc:AlternateContent>
      </w:r>
    </w:p>
    <w:p w14:paraId="1DDF9107" w14:textId="4D1EA540" w:rsidR="003E1FCB" w:rsidRPr="00547FFD" w:rsidRDefault="00766959" w:rsidP="003E1FCB">
      <w:pPr>
        <w:ind w:firstLine="720"/>
        <w:rPr>
          <w:rFonts w:asciiTheme="minorHAnsi" w:hAnsiTheme="minorHAnsi" w:cstheme="minorHAnsi"/>
          <w:sz w:val="22"/>
          <w:szCs w:val="22"/>
        </w:rPr>
      </w:pPr>
      <w:r w:rsidRPr="00547FFD">
        <w:rPr>
          <w:rFonts w:asciiTheme="minorHAnsi" w:hAnsiTheme="minorHAnsi" w:cstheme="minorHAnsi"/>
          <w:sz w:val="22"/>
          <w:szCs w:val="22"/>
        </w:rPr>
        <w:t>Signature</w:t>
      </w:r>
      <w:r w:rsidRPr="00547FFD">
        <w:rPr>
          <w:rFonts w:asciiTheme="minorHAnsi" w:hAnsiTheme="minorHAnsi" w:cstheme="minorHAnsi"/>
          <w:sz w:val="22"/>
          <w:szCs w:val="22"/>
        </w:rPr>
        <w:tab/>
      </w:r>
      <w:r w:rsidRPr="00547FFD">
        <w:rPr>
          <w:rFonts w:asciiTheme="minorHAnsi" w:hAnsiTheme="minorHAnsi" w:cstheme="minorHAnsi"/>
          <w:sz w:val="22"/>
          <w:szCs w:val="22"/>
        </w:rPr>
        <w:tab/>
      </w:r>
      <w:r w:rsidRPr="00547FFD">
        <w:rPr>
          <w:rFonts w:asciiTheme="minorHAnsi" w:hAnsiTheme="minorHAnsi" w:cstheme="minorHAnsi"/>
          <w:sz w:val="22"/>
          <w:szCs w:val="22"/>
        </w:rPr>
        <w:tab/>
      </w:r>
      <w:r w:rsidRPr="00547FFD">
        <w:rPr>
          <w:rFonts w:asciiTheme="minorHAnsi" w:hAnsiTheme="minorHAnsi" w:cstheme="minorHAnsi"/>
          <w:sz w:val="22"/>
          <w:szCs w:val="22"/>
        </w:rPr>
        <w:tab/>
      </w:r>
      <w:r w:rsidRPr="00547FFD">
        <w:rPr>
          <w:rFonts w:asciiTheme="minorHAnsi" w:hAnsiTheme="minorHAnsi" w:cstheme="minorHAnsi"/>
          <w:sz w:val="22"/>
          <w:szCs w:val="22"/>
        </w:rPr>
        <w:tab/>
      </w:r>
      <w:r w:rsidRPr="00547FFD">
        <w:rPr>
          <w:rFonts w:asciiTheme="minorHAnsi" w:hAnsiTheme="minorHAnsi" w:cstheme="minorHAnsi"/>
          <w:sz w:val="22"/>
          <w:szCs w:val="22"/>
        </w:rPr>
        <w:tab/>
      </w:r>
      <w:r w:rsidRPr="00547FFD">
        <w:rPr>
          <w:rFonts w:asciiTheme="minorHAnsi" w:hAnsiTheme="minorHAnsi" w:cstheme="minorHAnsi"/>
          <w:sz w:val="22"/>
          <w:szCs w:val="22"/>
        </w:rPr>
        <w:tab/>
        <w:t xml:space="preserve">             </w:t>
      </w:r>
      <w:r w:rsidR="003E1FCB" w:rsidRPr="00547FFD">
        <w:rPr>
          <w:rFonts w:asciiTheme="minorHAnsi" w:hAnsiTheme="minorHAnsi" w:cstheme="minorHAnsi"/>
          <w:sz w:val="22"/>
          <w:szCs w:val="22"/>
        </w:rPr>
        <w:t>Date</w:t>
      </w:r>
    </w:p>
    <w:p w14:paraId="24CB7C75" w14:textId="0471F8CE" w:rsidR="00FD5AF3" w:rsidRDefault="00FD5AF3">
      <w:pPr>
        <w:rPr>
          <w:rFonts w:asciiTheme="minorHAnsi" w:hAnsiTheme="minorHAnsi" w:cstheme="minorHAnsi"/>
          <w:sz w:val="22"/>
          <w:szCs w:val="22"/>
        </w:rPr>
      </w:pPr>
    </w:p>
    <w:p w14:paraId="2362A824" w14:textId="1AD9347D" w:rsidR="00547FFD" w:rsidRPr="00547FFD" w:rsidRDefault="00547FFD" w:rsidP="00547FFD">
      <w:pPr>
        <w:rPr>
          <w:rFonts w:asciiTheme="minorHAnsi" w:hAnsiTheme="minorHAnsi" w:cstheme="minorHAnsi"/>
          <w:sz w:val="22"/>
          <w:szCs w:val="22"/>
        </w:rPr>
      </w:pPr>
    </w:p>
    <w:p w14:paraId="19BF56DC" w14:textId="5C73F948" w:rsidR="00547FFD" w:rsidRPr="00547FFD" w:rsidRDefault="00547FFD" w:rsidP="00547FFD">
      <w:pPr>
        <w:rPr>
          <w:rFonts w:asciiTheme="minorHAnsi" w:hAnsiTheme="minorHAnsi" w:cstheme="minorHAnsi"/>
          <w:sz w:val="22"/>
          <w:szCs w:val="22"/>
        </w:rPr>
      </w:pPr>
    </w:p>
    <w:p w14:paraId="682F244F" w14:textId="7390CCC7" w:rsidR="00547FFD" w:rsidRPr="00547FFD" w:rsidRDefault="00547FFD" w:rsidP="00547FFD">
      <w:pPr>
        <w:rPr>
          <w:rFonts w:asciiTheme="minorHAnsi" w:hAnsiTheme="minorHAnsi" w:cstheme="minorHAnsi"/>
          <w:sz w:val="22"/>
          <w:szCs w:val="22"/>
        </w:rPr>
      </w:pPr>
    </w:p>
    <w:p w14:paraId="150CE595" w14:textId="2AD03F33" w:rsidR="00547FFD" w:rsidRPr="00547FFD" w:rsidRDefault="00547FFD" w:rsidP="00547FFD">
      <w:pPr>
        <w:rPr>
          <w:rFonts w:asciiTheme="minorHAnsi" w:hAnsiTheme="minorHAnsi" w:cstheme="minorHAnsi"/>
          <w:sz w:val="22"/>
          <w:szCs w:val="22"/>
        </w:rPr>
      </w:pPr>
    </w:p>
    <w:p w14:paraId="1215589A" w14:textId="57F4D3F3" w:rsidR="00547FFD" w:rsidRPr="00547FFD" w:rsidRDefault="00547FFD" w:rsidP="00547FFD">
      <w:pPr>
        <w:rPr>
          <w:rFonts w:asciiTheme="minorHAnsi" w:hAnsiTheme="minorHAnsi" w:cstheme="minorHAnsi"/>
          <w:sz w:val="22"/>
          <w:szCs w:val="22"/>
        </w:rPr>
      </w:pPr>
    </w:p>
    <w:p w14:paraId="66740078" w14:textId="0B42EAB7" w:rsidR="00547FFD" w:rsidRPr="00547FFD" w:rsidRDefault="00547FFD" w:rsidP="00547FFD">
      <w:pPr>
        <w:rPr>
          <w:rFonts w:asciiTheme="minorHAnsi" w:hAnsiTheme="minorHAnsi" w:cstheme="minorHAnsi"/>
          <w:sz w:val="22"/>
          <w:szCs w:val="22"/>
        </w:rPr>
      </w:pPr>
    </w:p>
    <w:p w14:paraId="21333045" w14:textId="43CF8CF9" w:rsidR="00547FFD" w:rsidRPr="00547FFD" w:rsidRDefault="00547FFD" w:rsidP="00547FFD">
      <w:pPr>
        <w:rPr>
          <w:rFonts w:asciiTheme="minorHAnsi" w:hAnsiTheme="minorHAnsi" w:cstheme="minorHAnsi"/>
          <w:sz w:val="22"/>
          <w:szCs w:val="22"/>
        </w:rPr>
      </w:pPr>
    </w:p>
    <w:p w14:paraId="0C60185B" w14:textId="5D93241D" w:rsidR="00547FFD" w:rsidRPr="00547FFD" w:rsidRDefault="00547FFD" w:rsidP="00547FFD">
      <w:pPr>
        <w:rPr>
          <w:rFonts w:asciiTheme="minorHAnsi" w:hAnsiTheme="minorHAnsi" w:cstheme="minorHAnsi"/>
          <w:sz w:val="22"/>
          <w:szCs w:val="22"/>
        </w:rPr>
      </w:pPr>
    </w:p>
    <w:p w14:paraId="70DD4A31" w14:textId="74743BF3" w:rsidR="00547FFD" w:rsidRPr="00547FFD" w:rsidRDefault="00547FFD" w:rsidP="00547FFD">
      <w:pPr>
        <w:rPr>
          <w:rFonts w:asciiTheme="minorHAnsi" w:hAnsiTheme="minorHAnsi" w:cstheme="minorHAnsi"/>
          <w:sz w:val="22"/>
          <w:szCs w:val="22"/>
        </w:rPr>
      </w:pPr>
    </w:p>
    <w:p w14:paraId="2A2CC6C0" w14:textId="12D175C4" w:rsidR="00547FFD" w:rsidRPr="00547FFD" w:rsidRDefault="00547FFD" w:rsidP="00547FFD">
      <w:pPr>
        <w:rPr>
          <w:rFonts w:asciiTheme="minorHAnsi" w:hAnsiTheme="minorHAnsi" w:cstheme="minorHAnsi"/>
          <w:sz w:val="22"/>
          <w:szCs w:val="22"/>
        </w:rPr>
      </w:pPr>
    </w:p>
    <w:p w14:paraId="089F94A8" w14:textId="6D16AA33" w:rsidR="00547FFD" w:rsidRDefault="00547FFD" w:rsidP="00547FFD">
      <w:pPr>
        <w:rPr>
          <w:rFonts w:asciiTheme="minorHAnsi" w:hAnsiTheme="minorHAnsi" w:cstheme="minorHAnsi"/>
          <w:sz w:val="22"/>
          <w:szCs w:val="22"/>
        </w:rPr>
      </w:pPr>
    </w:p>
    <w:p w14:paraId="198C5713" w14:textId="37F520C9" w:rsidR="00547FFD" w:rsidRPr="00547FFD" w:rsidRDefault="00547FFD" w:rsidP="00547FFD">
      <w:pPr>
        <w:tabs>
          <w:tab w:val="left" w:pos="6015"/>
        </w:tabs>
        <w:rPr>
          <w:rFonts w:asciiTheme="minorHAnsi" w:hAnsiTheme="minorHAnsi" w:cstheme="minorHAnsi"/>
          <w:sz w:val="22"/>
          <w:szCs w:val="22"/>
        </w:rPr>
      </w:pPr>
      <w:r>
        <w:rPr>
          <w:rFonts w:asciiTheme="minorHAnsi" w:hAnsiTheme="minorHAnsi" w:cstheme="minorHAnsi"/>
          <w:sz w:val="22"/>
          <w:szCs w:val="22"/>
        </w:rPr>
        <w:tab/>
      </w:r>
    </w:p>
    <w:sectPr w:rsidR="00547FFD" w:rsidRPr="00547FFD">
      <w:headerReference w:type="default" r:id="rId8"/>
      <w:footerReference w:type="default" r:id="rId9"/>
      <w:pgSz w:w="12240" w:h="15840" w:code="1"/>
      <w:pgMar w:top="720" w:right="1440" w:bottom="80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A47D0" w14:textId="77777777" w:rsidR="00F211E9" w:rsidRDefault="00F211E9">
      <w:r>
        <w:separator/>
      </w:r>
    </w:p>
  </w:endnote>
  <w:endnote w:type="continuationSeparator" w:id="0">
    <w:p w14:paraId="4B08440B" w14:textId="77777777" w:rsidR="00F211E9" w:rsidRDefault="00F2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32C6E" w14:textId="77777777" w:rsidR="00973D4E" w:rsidRPr="00513EAC" w:rsidRDefault="00973D4E" w:rsidP="00406A83">
    <w:pPr>
      <w:pStyle w:val="Footer"/>
      <w:jc w:val="center"/>
      <w:rPr>
        <w:rFonts w:asciiTheme="minorHAnsi" w:hAnsiTheme="minorHAnsi" w:cstheme="minorHAnsi"/>
      </w:rPr>
    </w:pPr>
    <w:r w:rsidRPr="00513EAC">
      <w:rPr>
        <w:rFonts w:asciiTheme="minorHAnsi" w:hAnsiTheme="minorHAnsi" w:cstheme="minorHAnsi"/>
      </w:rPr>
      <w:t xml:space="preserve">Page </w:t>
    </w:r>
    <w:r w:rsidRPr="00513EAC">
      <w:rPr>
        <w:rStyle w:val="PageNumber"/>
        <w:rFonts w:asciiTheme="minorHAnsi" w:hAnsiTheme="minorHAnsi" w:cstheme="minorHAnsi"/>
      </w:rPr>
      <w:fldChar w:fldCharType="begin"/>
    </w:r>
    <w:r w:rsidRPr="00513EAC">
      <w:rPr>
        <w:rStyle w:val="PageNumber"/>
        <w:rFonts w:asciiTheme="minorHAnsi" w:hAnsiTheme="minorHAnsi" w:cstheme="minorHAnsi"/>
      </w:rPr>
      <w:instrText xml:space="preserve"> PAGE </w:instrText>
    </w:r>
    <w:r w:rsidRPr="00513EAC">
      <w:rPr>
        <w:rStyle w:val="PageNumber"/>
        <w:rFonts w:asciiTheme="minorHAnsi" w:hAnsiTheme="minorHAnsi" w:cstheme="minorHAnsi"/>
      </w:rPr>
      <w:fldChar w:fldCharType="separate"/>
    </w:r>
    <w:r w:rsidR="00766959" w:rsidRPr="00513EAC">
      <w:rPr>
        <w:rStyle w:val="PageNumber"/>
        <w:rFonts w:asciiTheme="minorHAnsi" w:hAnsiTheme="minorHAnsi" w:cstheme="minorHAnsi"/>
        <w:noProof/>
      </w:rPr>
      <w:t>2</w:t>
    </w:r>
    <w:r w:rsidRPr="00513EAC">
      <w:rPr>
        <w:rStyle w:val="PageNumbe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400E8" w14:textId="77777777" w:rsidR="00F211E9" w:rsidRDefault="00F211E9">
      <w:r>
        <w:separator/>
      </w:r>
    </w:p>
  </w:footnote>
  <w:footnote w:type="continuationSeparator" w:id="0">
    <w:p w14:paraId="0E498A0E" w14:textId="77777777" w:rsidR="00F211E9" w:rsidRDefault="00F21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5C8E" w14:textId="77777777" w:rsidR="00973D4E" w:rsidRDefault="00D90E88">
    <w:pPr>
      <w:pStyle w:val="Header"/>
    </w:pPr>
    <w:r>
      <w:rPr>
        <w:noProof/>
      </w:rPr>
      <w:drawing>
        <wp:inline distT="0" distB="0" distL="0" distR="0" wp14:anchorId="685E8B00" wp14:editId="0E075DCA">
          <wp:extent cx="1275715" cy="882650"/>
          <wp:effectExtent l="0" t="0" r="0" b="0"/>
          <wp:docPr id="1" name="Picture 1" descr="ama-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logo-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715" cy="882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67E92"/>
    <w:multiLevelType w:val="hybridMultilevel"/>
    <w:tmpl w:val="E416CA9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E33CBE"/>
    <w:multiLevelType w:val="hybridMultilevel"/>
    <w:tmpl w:val="3338353C"/>
    <w:lvl w:ilvl="0" w:tplc="8712492A">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A5D3A"/>
    <w:multiLevelType w:val="singleLevel"/>
    <w:tmpl w:val="04090015"/>
    <w:lvl w:ilvl="0">
      <w:start w:val="1"/>
      <w:numFmt w:val="upperLetter"/>
      <w:lvlText w:val="%1."/>
      <w:lvlJc w:val="left"/>
      <w:pPr>
        <w:ind w:left="360" w:hanging="360"/>
      </w:pPr>
      <w:rPr>
        <w:rFonts w:hint="default"/>
      </w:rPr>
    </w:lvl>
  </w:abstractNum>
  <w:abstractNum w:abstractNumId="3" w15:restartNumberingAfterBreak="0">
    <w:nsid w:val="2E967163"/>
    <w:multiLevelType w:val="singleLevel"/>
    <w:tmpl w:val="6728D9F6"/>
    <w:lvl w:ilvl="0">
      <w:start w:val="1"/>
      <w:numFmt w:val="decimal"/>
      <w:lvlText w:val="%1."/>
      <w:lvlJc w:val="left"/>
      <w:pPr>
        <w:tabs>
          <w:tab w:val="num" w:pos="720"/>
        </w:tabs>
        <w:ind w:left="720" w:hanging="720"/>
      </w:pPr>
      <w:rPr>
        <w:rFonts w:hint="default"/>
      </w:rPr>
    </w:lvl>
  </w:abstractNum>
  <w:num w:numId="1" w16cid:durableId="504828846">
    <w:abstractNumId w:val="3"/>
  </w:num>
  <w:num w:numId="2" w16cid:durableId="802501179">
    <w:abstractNumId w:val="2"/>
  </w:num>
  <w:num w:numId="3" w16cid:durableId="831290098">
    <w:abstractNumId w:val="1"/>
  </w:num>
  <w:num w:numId="4" w16cid:durableId="136401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AC1"/>
    <w:rsid w:val="000530E9"/>
    <w:rsid w:val="00092663"/>
    <w:rsid w:val="000E72BF"/>
    <w:rsid w:val="000F3103"/>
    <w:rsid w:val="001369E3"/>
    <w:rsid w:val="001849CC"/>
    <w:rsid w:val="001E0F6F"/>
    <w:rsid w:val="00206E6A"/>
    <w:rsid w:val="002137D8"/>
    <w:rsid w:val="00286738"/>
    <w:rsid w:val="0033735B"/>
    <w:rsid w:val="003B1789"/>
    <w:rsid w:val="003B7183"/>
    <w:rsid w:val="003E0AE9"/>
    <w:rsid w:val="003E1FCB"/>
    <w:rsid w:val="00406A83"/>
    <w:rsid w:val="00422288"/>
    <w:rsid w:val="00426BED"/>
    <w:rsid w:val="00442590"/>
    <w:rsid w:val="00454379"/>
    <w:rsid w:val="004664B6"/>
    <w:rsid w:val="00513EAC"/>
    <w:rsid w:val="00547FFD"/>
    <w:rsid w:val="00567A9A"/>
    <w:rsid w:val="00581682"/>
    <w:rsid w:val="005B3D8F"/>
    <w:rsid w:val="005D7DB9"/>
    <w:rsid w:val="005F3793"/>
    <w:rsid w:val="00602BA5"/>
    <w:rsid w:val="00610319"/>
    <w:rsid w:val="00614BBA"/>
    <w:rsid w:val="00625411"/>
    <w:rsid w:val="006A7086"/>
    <w:rsid w:val="006B2A08"/>
    <w:rsid w:val="006E450F"/>
    <w:rsid w:val="00766959"/>
    <w:rsid w:val="00786084"/>
    <w:rsid w:val="007A0F71"/>
    <w:rsid w:val="008233BF"/>
    <w:rsid w:val="00847C92"/>
    <w:rsid w:val="008C77F0"/>
    <w:rsid w:val="00970254"/>
    <w:rsid w:val="0097226D"/>
    <w:rsid w:val="00973D4E"/>
    <w:rsid w:val="009A77C4"/>
    <w:rsid w:val="009D6049"/>
    <w:rsid w:val="00AF56AC"/>
    <w:rsid w:val="00B071CA"/>
    <w:rsid w:val="00B36002"/>
    <w:rsid w:val="00BA0710"/>
    <w:rsid w:val="00C07AB8"/>
    <w:rsid w:val="00C267BD"/>
    <w:rsid w:val="00C63AC1"/>
    <w:rsid w:val="00CC3C06"/>
    <w:rsid w:val="00D25BDA"/>
    <w:rsid w:val="00D90E88"/>
    <w:rsid w:val="00DC383A"/>
    <w:rsid w:val="00DE1C1E"/>
    <w:rsid w:val="00E63DBE"/>
    <w:rsid w:val="00E757C3"/>
    <w:rsid w:val="00E83E99"/>
    <w:rsid w:val="00E84E9E"/>
    <w:rsid w:val="00E916A0"/>
    <w:rsid w:val="00F033A1"/>
    <w:rsid w:val="00F15DA2"/>
    <w:rsid w:val="00F211E9"/>
    <w:rsid w:val="00F3715E"/>
    <w:rsid w:val="00F62056"/>
    <w:rsid w:val="00F809DE"/>
    <w:rsid w:val="00F944FA"/>
    <w:rsid w:val="00FB7648"/>
    <w:rsid w:val="00FC7FA9"/>
    <w:rsid w:val="00FD5AF3"/>
    <w:rsid w:val="00FE1EF3"/>
    <w:rsid w:val="00FF185A"/>
    <w:rsid w:val="00FF2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05578"/>
  <w15:chartTrackingRefBased/>
  <w15:docId w15:val="{451C35AA-1D3A-4AAF-A351-598AF948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qFormat/>
    <w:pPr>
      <w:keepNext/>
      <w:ind w:left="5760"/>
      <w:outlineLvl w:val="0"/>
    </w:pPr>
    <w:rPr>
      <w:b/>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06A8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after="100"/>
    </w:pPr>
    <w:rPr>
      <w:color w:val="000000"/>
      <w:sz w:val="24"/>
    </w:rPr>
  </w:style>
  <w:style w:type="character" w:customStyle="1" w:styleId="Heading2Char">
    <w:name w:val="Heading 2 Char"/>
    <w:link w:val="Heading2"/>
    <w:rPr>
      <w:rFonts w:ascii="Arial" w:hAnsi="Arial" w:cs="Arial"/>
      <w:b/>
      <w:bCs/>
      <w:i/>
      <w:iCs/>
      <w:sz w:val="28"/>
      <w:szCs w:val="28"/>
      <w:lang w:val="en-US" w:eastAsia="en-US" w:bidi="ar-SA"/>
    </w:rPr>
  </w:style>
  <w:style w:type="character" w:styleId="Hyperlink">
    <w:name w:val="Hyperlink"/>
    <w:rPr>
      <w:color w:val="0000FF"/>
      <w:u w:val="single"/>
    </w:rPr>
  </w:style>
  <w:style w:type="character" w:styleId="CommentReference">
    <w:name w:val="annotation reference"/>
    <w:semiHidden/>
    <w:rsid w:val="00286738"/>
    <w:rPr>
      <w:sz w:val="16"/>
      <w:szCs w:val="16"/>
    </w:rPr>
  </w:style>
  <w:style w:type="paragraph" w:styleId="CommentText">
    <w:name w:val="annotation text"/>
    <w:basedOn w:val="Normal"/>
    <w:semiHidden/>
    <w:rsid w:val="00286738"/>
  </w:style>
  <w:style w:type="paragraph" w:styleId="CommentSubject">
    <w:name w:val="annotation subject"/>
    <w:basedOn w:val="CommentText"/>
    <w:next w:val="CommentText"/>
    <w:semiHidden/>
    <w:rsid w:val="00286738"/>
    <w:rPr>
      <w:b/>
      <w:bCs/>
    </w:rPr>
  </w:style>
  <w:style w:type="character" w:styleId="PageNumber">
    <w:name w:val="page number"/>
    <w:basedOn w:val="DefaultParagraphFont"/>
    <w:rsid w:val="00406A83"/>
  </w:style>
  <w:style w:type="character" w:customStyle="1" w:styleId="UnresolvedMention1">
    <w:name w:val="Unresolved Mention1"/>
    <w:basedOn w:val="DefaultParagraphFont"/>
    <w:uiPriority w:val="99"/>
    <w:semiHidden/>
    <w:unhideWhenUsed/>
    <w:rsid w:val="00F809DE"/>
    <w:rPr>
      <w:color w:val="808080"/>
      <w:shd w:val="clear" w:color="auto" w:fill="E6E6E6"/>
    </w:rPr>
  </w:style>
  <w:style w:type="paragraph" w:styleId="ListParagraph">
    <w:name w:val="List Paragraph"/>
    <w:basedOn w:val="Normal"/>
    <w:uiPriority w:val="34"/>
    <w:qFormat/>
    <w:rsid w:val="00567A9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itlin.Mora@ama-ass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Position Description CPT Editorial Panel Members</vt:lpstr>
    </vt:vector>
  </TitlesOfParts>
  <Company>American Medical Association</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CPT Editorial Panel Members</dc:title>
  <dc:subject/>
  <dc:creator>DEVANS</dc:creator>
  <cp:keywords/>
  <cp:lastModifiedBy>Ivonne Cueva</cp:lastModifiedBy>
  <cp:revision>2</cp:revision>
  <cp:lastPrinted>2015-06-23T17:20:00Z</cp:lastPrinted>
  <dcterms:created xsi:type="dcterms:W3CDTF">2024-08-23T16:30:00Z</dcterms:created>
  <dcterms:modified xsi:type="dcterms:W3CDTF">2024-08-23T16:30:00Z</dcterms:modified>
</cp:coreProperties>
</file>