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EE999" w14:textId="77777777" w:rsidR="00EA1E5B" w:rsidRDefault="00EA1E5B" w:rsidP="00EA1E5B">
      <w:pPr>
        <w:spacing w:line="480" w:lineRule="auto"/>
        <w:rPr>
          <w:rFonts w:ascii="Times New Roman" w:hAnsi="Times New Roman" w:cs="Times New Roman"/>
        </w:rPr>
      </w:pPr>
      <w:r>
        <w:rPr>
          <w:rFonts w:ascii="Times New Roman" w:hAnsi="Times New Roman" w:cs="Times New Roman"/>
          <w:b/>
          <w:bCs/>
        </w:rPr>
        <w:t xml:space="preserve">Abstract </w:t>
      </w:r>
      <w:r w:rsidRPr="0088149B">
        <w:rPr>
          <w:rFonts w:ascii="Times New Roman" w:hAnsi="Times New Roman" w:cs="Times New Roman"/>
          <w:b/>
          <w:bCs/>
        </w:rPr>
        <w:t>Title</w:t>
      </w:r>
      <w:r w:rsidRPr="0088149B">
        <w:rPr>
          <w:rFonts w:ascii="Times New Roman" w:hAnsi="Times New Roman" w:cs="Times New Roman"/>
        </w:rPr>
        <w:t>:</w:t>
      </w:r>
    </w:p>
    <w:p w14:paraId="301465FB" w14:textId="77777777" w:rsidR="00EA1E5B" w:rsidRDefault="00EA1E5B" w:rsidP="00EA1E5B">
      <w:pPr>
        <w:spacing w:line="480" w:lineRule="auto"/>
        <w:rPr>
          <w:rFonts w:ascii="Times New Roman" w:hAnsi="Times New Roman" w:cs="Times New Roman"/>
        </w:rPr>
      </w:pPr>
      <w:r>
        <w:rPr>
          <w:rFonts w:ascii="Times New Roman" w:hAnsi="Times New Roman" w:cs="Times New Roman"/>
        </w:rPr>
        <w:t>The abstract must have a title, or it will not be considered. Please use the title (or an abbreviated title) of the abstract as the name of the file. Do not include authors’ names in the name of the file.</w:t>
      </w:r>
    </w:p>
    <w:p w14:paraId="19990808" w14:textId="77777777" w:rsidR="00EA1E5B" w:rsidRDefault="00EA1E5B" w:rsidP="00EA1E5B">
      <w:pPr>
        <w:spacing w:line="480" w:lineRule="auto"/>
        <w:rPr>
          <w:rFonts w:ascii="Times New Roman" w:hAnsi="Times New Roman" w:cs="Times New Roman"/>
        </w:rPr>
      </w:pPr>
      <w:r w:rsidRPr="0088149B">
        <w:rPr>
          <w:rFonts w:ascii="Times New Roman" w:hAnsi="Times New Roman" w:cs="Times New Roman"/>
          <w:b/>
          <w:bCs/>
        </w:rPr>
        <w:t xml:space="preserve">Author name(s) and </w:t>
      </w:r>
      <w:r>
        <w:rPr>
          <w:rFonts w:ascii="Times New Roman" w:hAnsi="Times New Roman" w:cs="Times New Roman"/>
          <w:b/>
          <w:bCs/>
        </w:rPr>
        <w:t>t</w:t>
      </w:r>
      <w:r w:rsidRPr="0088149B">
        <w:rPr>
          <w:rFonts w:ascii="Times New Roman" w:hAnsi="Times New Roman" w:cs="Times New Roman"/>
          <w:b/>
          <w:bCs/>
        </w:rPr>
        <w:t>itle(s)</w:t>
      </w:r>
      <w:r>
        <w:rPr>
          <w:rFonts w:ascii="Times New Roman" w:hAnsi="Times New Roman" w:cs="Times New Roman"/>
        </w:rPr>
        <w:t>:</w:t>
      </w:r>
    </w:p>
    <w:p w14:paraId="1ED5D713" w14:textId="77777777" w:rsidR="00EA1E5B" w:rsidRDefault="00EA1E5B" w:rsidP="00EA1E5B">
      <w:pPr>
        <w:spacing w:line="480" w:lineRule="auto"/>
        <w:rPr>
          <w:rFonts w:ascii="Times New Roman" w:hAnsi="Times New Roman" w:cs="Times New Roman"/>
        </w:rPr>
      </w:pPr>
    </w:p>
    <w:p w14:paraId="0CA8C846" w14:textId="77777777" w:rsidR="00EA1E5B" w:rsidRPr="00126202" w:rsidRDefault="00EA1E5B" w:rsidP="00EA1E5B">
      <w:pPr>
        <w:spacing w:line="480" w:lineRule="auto"/>
        <w:rPr>
          <w:rFonts w:ascii="Times New Roman" w:hAnsi="Times New Roman" w:cs="Times New Roman"/>
          <w:b/>
          <w:bCs/>
        </w:rPr>
      </w:pPr>
      <w:r w:rsidRPr="00126202">
        <w:rPr>
          <w:rFonts w:ascii="Times New Roman" w:hAnsi="Times New Roman" w:cs="Times New Roman"/>
          <w:b/>
          <w:bCs/>
        </w:rPr>
        <w:t>Background:</w:t>
      </w:r>
    </w:p>
    <w:p w14:paraId="4217ED23" w14:textId="77777777" w:rsidR="00EA1E5B" w:rsidRDefault="00EA1E5B" w:rsidP="00EA1E5B">
      <w:pPr>
        <w:spacing w:line="480" w:lineRule="auto"/>
        <w:rPr>
          <w:rFonts w:ascii="Times New Roman" w:hAnsi="Times New Roman" w:cs="Times New Roman"/>
        </w:rPr>
      </w:pPr>
      <w:r w:rsidRPr="00341336">
        <w:rPr>
          <w:rFonts w:ascii="Times New Roman" w:hAnsi="Times New Roman" w:cs="Times New Roman"/>
        </w:rPr>
        <w:t>The abstract must be no longer than 350 words (not including name, title, ancillary entrant information or page numbering) using Times New Roman, size 12 font, double spaced with one (1) inch margins (approximately 2 pages).</w:t>
      </w:r>
      <w:r>
        <w:rPr>
          <w:rFonts w:ascii="Times New Roman" w:hAnsi="Times New Roman" w:cs="Times New Roman"/>
        </w:rPr>
        <w:t xml:space="preserve"> </w:t>
      </w:r>
      <w:r w:rsidRPr="00341336">
        <w:rPr>
          <w:rFonts w:ascii="Times New Roman" w:hAnsi="Times New Roman" w:cs="Times New Roman"/>
        </w:rPr>
        <w:t>Abstracts must be submitted without pictures or graphs.</w:t>
      </w:r>
      <w:r>
        <w:rPr>
          <w:rFonts w:ascii="Times New Roman" w:hAnsi="Times New Roman" w:cs="Times New Roman"/>
        </w:rPr>
        <w:t xml:space="preserve"> </w:t>
      </w:r>
      <w:r w:rsidRPr="00341336">
        <w:rPr>
          <w:rFonts w:ascii="Times New Roman" w:hAnsi="Times New Roman" w:cs="Times New Roman"/>
        </w:rPr>
        <w:t>Please refer to the Official Rules for further explanation of the submission requirements.</w:t>
      </w:r>
    </w:p>
    <w:p w14:paraId="2AF12B09" w14:textId="77777777" w:rsidR="00EA1E5B" w:rsidRPr="0088149B" w:rsidRDefault="00EA1E5B" w:rsidP="00EA1E5B">
      <w:pPr>
        <w:spacing w:line="480" w:lineRule="auto"/>
        <w:rPr>
          <w:rFonts w:ascii="Times New Roman" w:hAnsi="Times New Roman" w:cs="Times New Roman"/>
        </w:rPr>
      </w:pPr>
    </w:p>
    <w:p w14:paraId="010CD183" w14:textId="77777777" w:rsidR="00EA1E5B" w:rsidRPr="00126202" w:rsidRDefault="00EA1E5B" w:rsidP="00EA1E5B">
      <w:pPr>
        <w:spacing w:line="480" w:lineRule="auto"/>
        <w:rPr>
          <w:rFonts w:ascii="Times New Roman" w:hAnsi="Times New Roman" w:cs="Times New Roman"/>
          <w:b/>
          <w:bCs/>
        </w:rPr>
      </w:pPr>
      <w:r w:rsidRPr="00126202">
        <w:rPr>
          <w:rFonts w:ascii="Times New Roman" w:hAnsi="Times New Roman" w:cs="Times New Roman"/>
          <w:b/>
          <w:bCs/>
        </w:rPr>
        <w:t>Methods:</w:t>
      </w:r>
    </w:p>
    <w:p w14:paraId="63CE4EE0" w14:textId="77777777" w:rsidR="00EA1E5B" w:rsidRPr="0088149B" w:rsidRDefault="00EA1E5B" w:rsidP="00EA1E5B">
      <w:pPr>
        <w:spacing w:line="480" w:lineRule="auto"/>
        <w:rPr>
          <w:rFonts w:ascii="Times New Roman" w:hAnsi="Times New Roman" w:cs="Times New Roman"/>
        </w:rPr>
      </w:pPr>
    </w:p>
    <w:p w14:paraId="7CB4E1BB" w14:textId="77777777" w:rsidR="00EA1E5B" w:rsidRPr="00126202" w:rsidRDefault="00EA1E5B" w:rsidP="00EA1E5B">
      <w:pPr>
        <w:spacing w:line="480" w:lineRule="auto"/>
        <w:rPr>
          <w:rFonts w:ascii="Times New Roman" w:hAnsi="Times New Roman" w:cs="Times New Roman"/>
          <w:b/>
          <w:bCs/>
        </w:rPr>
      </w:pPr>
      <w:r w:rsidRPr="00126202">
        <w:rPr>
          <w:rFonts w:ascii="Times New Roman" w:hAnsi="Times New Roman" w:cs="Times New Roman"/>
          <w:b/>
          <w:bCs/>
        </w:rPr>
        <w:t>Results:</w:t>
      </w:r>
    </w:p>
    <w:p w14:paraId="4244BFFD" w14:textId="77777777" w:rsidR="00EA1E5B" w:rsidRPr="0088149B" w:rsidRDefault="00EA1E5B" w:rsidP="00EA1E5B">
      <w:pPr>
        <w:spacing w:line="480" w:lineRule="auto"/>
        <w:rPr>
          <w:rFonts w:ascii="Times New Roman" w:hAnsi="Times New Roman" w:cs="Times New Roman"/>
        </w:rPr>
      </w:pPr>
    </w:p>
    <w:p w14:paraId="62862CE4" w14:textId="77777777" w:rsidR="00EA1E5B" w:rsidRDefault="00EA1E5B" w:rsidP="00EA1E5B">
      <w:pPr>
        <w:spacing w:line="480" w:lineRule="auto"/>
        <w:rPr>
          <w:rFonts w:ascii="Times New Roman" w:hAnsi="Times New Roman" w:cs="Times New Roman"/>
          <w:b/>
          <w:bCs/>
        </w:rPr>
      </w:pPr>
      <w:r w:rsidRPr="00126202">
        <w:rPr>
          <w:rFonts w:ascii="Times New Roman" w:hAnsi="Times New Roman" w:cs="Times New Roman"/>
          <w:b/>
          <w:bCs/>
        </w:rPr>
        <w:t>Conclusion:</w:t>
      </w:r>
    </w:p>
    <w:p w14:paraId="50751AD1" w14:textId="77777777" w:rsidR="00EA1E5B" w:rsidRPr="0042612C" w:rsidRDefault="00EA1E5B" w:rsidP="00EA1E5B">
      <w:pPr>
        <w:spacing w:line="480" w:lineRule="auto"/>
        <w:rPr>
          <w:rFonts w:ascii="Times New Roman" w:hAnsi="Times New Roman" w:cs="Times New Roman"/>
          <w:b/>
          <w:bCs/>
        </w:rPr>
      </w:pPr>
    </w:p>
    <w:p w14:paraId="4713EEB9" w14:textId="7F6F5521" w:rsidR="00FE0AD3" w:rsidRDefault="00FE0AD3" w:rsidP="00411C51">
      <w:pPr>
        <w:rPr>
          <w:rFonts w:ascii="Times New Roman" w:hAnsi="Times New Roman" w:cs="Times New Roman"/>
        </w:rPr>
      </w:pPr>
    </w:p>
    <w:p w14:paraId="2485CF63" w14:textId="77777777" w:rsidR="00FE0AD3" w:rsidRPr="00FE0AD3" w:rsidRDefault="00FE0AD3" w:rsidP="00FE0AD3">
      <w:pPr>
        <w:rPr>
          <w:rFonts w:ascii="Times New Roman" w:hAnsi="Times New Roman" w:cs="Times New Roman"/>
        </w:rPr>
      </w:pPr>
    </w:p>
    <w:p w14:paraId="729EE97D" w14:textId="77777777" w:rsidR="00FE0AD3" w:rsidRPr="00FE0AD3" w:rsidRDefault="00FE0AD3" w:rsidP="00FE0AD3">
      <w:pPr>
        <w:rPr>
          <w:rFonts w:ascii="Times New Roman" w:hAnsi="Times New Roman" w:cs="Times New Roman"/>
        </w:rPr>
      </w:pPr>
    </w:p>
    <w:p w14:paraId="7FDB47F9" w14:textId="77777777" w:rsidR="00FE0AD3" w:rsidRPr="00FE0AD3" w:rsidRDefault="00FE0AD3" w:rsidP="00FE0AD3">
      <w:pPr>
        <w:rPr>
          <w:rFonts w:ascii="Times New Roman" w:hAnsi="Times New Roman" w:cs="Times New Roman"/>
        </w:rPr>
      </w:pPr>
    </w:p>
    <w:sectPr w:rsidR="00FE0AD3" w:rsidRPr="00FE0AD3" w:rsidSect="00FE0AD3">
      <w:footerReference w:type="even" r:id="rId10"/>
      <w:footerReference w:type="default" r:id="rId11"/>
      <w:headerReference w:type="first" r:id="rId12"/>
      <w:footerReference w:type="first" r:id="rId13"/>
      <w:pgSz w:w="12240" w:h="15840"/>
      <w:pgMar w:top="2074" w:right="1440" w:bottom="1440" w:left="144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B5FE87" w14:textId="77777777" w:rsidR="0062365A" w:rsidRDefault="0062365A" w:rsidP="00F3170B">
      <w:r>
        <w:separator/>
      </w:r>
    </w:p>
  </w:endnote>
  <w:endnote w:type="continuationSeparator" w:id="0">
    <w:p w14:paraId="0FA163CA" w14:textId="77777777" w:rsidR="0062365A" w:rsidRDefault="0062365A" w:rsidP="00F31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Black">
    <w:altName w:val="Segoe UI Semibold"/>
    <w:charset w:val="00"/>
    <w:family w:val="auto"/>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 Pro">
    <w:altName w:val="Corbel"/>
    <w:charset w:val="00"/>
    <w:family w:val="auto"/>
    <w:pitch w:val="variable"/>
    <w:sig w:usb0="00000001" w:usb1="00000001" w:usb2="00000000" w:usb3="00000000" w:csb0="0000019F" w:csb1="00000000"/>
  </w:font>
  <w:font w:name="Myriad Pro Light">
    <w:altName w:val="Corbel"/>
    <w:charset w:val="00"/>
    <w:family w:val="auto"/>
    <w:pitch w:val="variable"/>
    <w:sig w:usb0="00000001" w:usb1="00000001" w:usb2="0000000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96E25" w14:textId="77777777" w:rsidR="00FE0AD3" w:rsidRDefault="00FE0AD3" w:rsidP="0080625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D3B01D" w14:textId="77777777" w:rsidR="00FE0AD3" w:rsidRDefault="00FE0A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38BE9" w14:textId="77777777" w:rsidR="00FE0AD3" w:rsidRPr="00FE0AD3" w:rsidRDefault="00FE0AD3" w:rsidP="00806257">
    <w:pPr>
      <w:pStyle w:val="Footer"/>
      <w:framePr w:wrap="none" w:vAnchor="text" w:hAnchor="margin" w:xAlign="center" w:y="1"/>
      <w:rPr>
        <w:rStyle w:val="PageNumber"/>
        <w:rFonts w:ascii="Arial" w:hAnsi="Arial" w:cs="Arial"/>
        <w:sz w:val="20"/>
        <w:szCs w:val="20"/>
      </w:rPr>
    </w:pPr>
    <w:r w:rsidRPr="00FE0AD3">
      <w:rPr>
        <w:rStyle w:val="PageNumber"/>
        <w:rFonts w:ascii="Arial" w:hAnsi="Arial" w:cs="Arial"/>
        <w:sz w:val="20"/>
        <w:szCs w:val="20"/>
      </w:rPr>
      <w:fldChar w:fldCharType="begin"/>
    </w:r>
    <w:r w:rsidRPr="00FE0AD3">
      <w:rPr>
        <w:rStyle w:val="PageNumber"/>
        <w:rFonts w:ascii="Arial" w:hAnsi="Arial" w:cs="Arial"/>
        <w:sz w:val="20"/>
        <w:szCs w:val="20"/>
      </w:rPr>
      <w:instrText xml:space="preserve">PAGE  </w:instrText>
    </w:r>
    <w:r w:rsidRPr="00FE0AD3">
      <w:rPr>
        <w:rStyle w:val="PageNumber"/>
        <w:rFonts w:ascii="Arial" w:hAnsi="Arial" w:cs="Arial"/>
        <w:sz w:val="20"/>
        <w:szCs w:val="20"/>
      </w:rPr>
      <w:fldChar w:fldCharType="separate"/>
    </w:r>
    <w:r>
      <w:rPr>
        <w:rStyle w:val="PageNumber"/>
        <w:rFonts w:ascii="Arial" w:hAnsi="Arial" w:cs="Arial"/>
        <w:noProof/>
        <w:sz w:val="20"/>
        <w:szCs w:val="20"/>
      </w:rPr>
      <w:t>2</w:t>
    </w:r>
    <w:r w:rsidRPr="00FE0AD3">
      <w:rPr>
        <w:rStyle w:val="PageNumber"/>
        <w:rFonts w:ascii="Arial" w:hAnsi="Arial" w:cs="Arial"/>
        <w:sz w:val="20"/>
        <w:szCs w:val="20"/>
      </w:rPr>
      <w:fldChar w:fldCharType="end"/>
    </w:r>
  </w:p>
  <w:p w14:paraId="61183328" w14:textId="77777777" w:rsidR="00FE0AD3" w:rsidRDefault="00FE0AD3" w:rsidP="001F4AE3">
    <w:pPr>
      <w:pStyle w:val="Footer"/>
      <w:jc w:val="center"/>
      <w:rPr>
        <w:rFonts w:ascii="Arial" w:hAnsi="Arial" w:cs="Arial"/>
        <w:sz w:val="16"/>
        <w:szCs w:val="16"/>
      </w:rPr>
    </w:pPr>
  </w:p>
  <w:p w14:paraId="786F71A6" w14:textId="77777777" w:rsidR="00FE0AD3" w:rsidRDefault="00FE0AD3" w:rsidP="001F4AE3">
    <w:pPr>
      <w:pStyle w:val="Footer"/>
      <w:jc w:val="center"/>
      <w:rPr>
        <w:rFonts w:ascii="Arial" w:hAnsi="Arial" w:cs="Arial"/>
        <w:sz w:val="16"/>
        <w:szCs w:val="16"/>
      </w:rPr>
    </w:pPr>
  </w:p>
  <w:p w14:paraId="6667F1A0" w14:textId="77777777" w:rsidR="00FE0AD3" w:rsidRDefault="00FE0AD3" w:rsidP="001F4AE3">
    <w:pPr>
      <w:pStyle w:val="Footer"/>
      <w:jc w:val="center"/>
      <w:rPr>
        <w:rFonts w:ascii="Arial" w:hAnsi="Arial" w:cs="Arial"/>
        <w:sz w:val="16"/>
        <w:szCs w:val="16"/>
      </w:rPr>
    </w:pPr>
  </w:p>
  <w:p w14:paraId="5895527F" w14:textId="2B2CC52F" w:rsidR="00F3170B" w:rsidRPr="00FE0AD3" w:rsidRDefault="001F4AE3" w:rsidP="001F4AE3">
    <w:pPr>
      <w:pStyle w:val="Footer"/>
      <w:jc w:val="center"/>
      <w:rPr>
        <w:rFonts w:ascii="Arial" w:hAnsi="Arial" w:cs="Arial"/>
        <w:sz w:val="14"/>
        <w:szCs w:val="14"/>
      </w:rPr>
    </w:pPr>
    <w:r w:rsidRPr="00FE0AD3">
      <w:rPr>
        <w:rFonts w:ascii="Arial" w:hAnsi="Arial" w:cs="Arial"/>
        <w:sz w:val="14"/>
        <w:szCs w:val="14"/>
      </w:rPr>
      <w:sym w:font="Symbol" w:char="F0D3"/>
    </w:r>
    <w:r w:rsidRPr="00FE0AD3">
      <w:rPr>
        <w:rFonts w:ascii="Arial" w:hAnsi="Arial" w:cs="Arial"/>
        <w:sz w:val="14"/>
        <w:szCs w:val="14"/>
      </w:rPr>
      <w:t xml:space="preserve"> 2018 American Medical Association.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B03DE" w14:textId="5BC93AB5" w:rsidR="001F4AE3" w:rsidRDefault="001F4AE3" w:rsidP="00FE0AD3">
    <w:pPr>
      <w:pStyle w:val="Footer"/>
      <w:tabs>
        <w:tab w:val="clear" w:pos="8640"/>
        <w:tab w:val="left" w:pos="5040"/>
      </w:tabs>
      <w:rPr>
        <w:rFonts w:ascii="Arial" w:hAnsi="Arial" w:cs="Arial"/>
        <w:sz w:val="16"/>
        <w:szCs w:val="16"/>
      </w:rPr>
    </w:pPr>
  </w:p>
  <w:p w14:paraId="32AEC66E" w14:textId="19732BDA" w:rsidR="00FE0AD3" w:rsidRDefault="00FE0AD3" w:rsidP="00FE0AD3">
    <w:pPr>
      <w:pStyle w:val="Footer"/>
      <w:tabs>
        <w:tab w:val="clear" w:pos="8640"/>
        <w:tab w:val="left" w:pos="5040"/>
        <w:tab w:val="left" w:pos="576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p>
  <w:p w14:paraId="75FF3A0E" w14:textId="77777777" w:rsidR="00FE0AD3" w:rsidRDefault="00FE0AD3" w:rsidP="001F4AE3">
    <w:pPr>
      <w:pStyle w:val="Footer"/>
      <w:jc w:val="center"/>
      <w:rPr>
        <w:rFonts w:ascii="Arial" w:hAnsi="Arial" w:cs="Arial"/>
        <w:sz w:val="16"/>
        <w:szCs w:val="16"/>
      </w:rPr>
    </w:pPr>
  </w:p>
  <w:p w14:paraId="5B6331F5" w14:textId="77777777" w:rsidR="00FE0AD3" w:rsidRDefault="00FE0AD3" w:rsidP="001F4AE3">
    <w:pPr>
      <w:pStyle w:val="Footer"/>
      <w:jc w:val="center"/>
      <w:rPr>
        <w:rFonts w:ascii="Arial" w:hAnsi="Arial" w:cs="Arial"/>
        <w:sz w:val="16"/>
        <w:szCs w:val="16"/>
      </w:rPr>
    </w:pPr>
  </w:p>
  <w:p w14:paraId="5CEE3624" w14:textId="34303BBD" w:rsidR="001F4AE3" w:rsidRPr="00FE0AD3" w:rsidRDefault="001F4AE3" w:rsidP="001F4AE3">
    <w:pPr>
      <w:pStyle w:val="Footer"/>
      <w:jc w:val="center"/>
      <w:rPr>
        <w:rFonts w:ascii="Arial" w:hAnsi="Arial" w:cs="Arial"/>
        <w:sz w:val="14"/>
        <w:szCs w:val="14"/>
      </w:rPr>
    </w:pPr>
    <w:r w:rsidRPr="00FE0AD3">
      <w:rPr>
        <w:rFonts w:ascii="Arial" w:hAnsi="Arial" w:cs="Arial"/>
        <w:sz w:val="14"/>
        <w:szCs w:val="14"/>
      </w:rPr>
      <w:sym w:font="Symbol" w:char="F0D3"/>
    </w:r>
    <w:r w:rsidR="00713D3C">
      <w:rPr>
        <w:rFonts w:ascii="Arial" w:hAnsi="Arial" w:cs="Arial"/>
        <w:sz w:val="14"/>
        <w:szCs w:val="14"/>
      </w:rPr>
      <w:t xml:space="preserve"> 20</w:t>
    </w:r>
    <w:r w:rsidR="003C47CD">
      <w:rPr>
        <w:rFonts w:ascii="Arial" w:hAnsi="Arial" w:cs="Arial"/>
        <w:sz w:val="14"/>
        <w:szCs w:val="14"/>
      </w:rPr>
      <w:t>20</w:t>
    </w:r>
    <w:r w:rsidRPr="00FE0AD3">
      <w:rPr>
        <w:rFonts w:ascii="Arial" w:hAnsi="Arial" w:cs="Arial"/>
        <w:sz w:val="14"/>
        <w:szCs w:val="14"/>
      </w:rPr>
      <w:t xml:space="preserve"> American Medical Association.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A93A35" w14:textId="77777777" w:rsidR="0062365A" w:rsidRDefault="0062365A" w:rsidP="00F3170B">
      <w:r>
        <w:separator/>
      </w:r>
    </w:p>
  </w:footnote>
  <w:footnote w:type="continuationSeparator" w:id="0">
    <w:p w14:paraId="114AFE0E" w14:textId="77777777" w:rsidR="0062365A" w:rsidRDefault="0062365A" w:rsidP="00F31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C7406" w14:textId="12180B8A" w:rsidR="006E3518" w:rsidRDefault="00244BBB" w:rsidP="00244BBB">
    <w:pPr>
      <w:pStyle w:val="Header"/>
      <w:jc w:val="center"/>
    </w:pPr>
    <w:r>
      <w:rPr>
        <w:noProof/>
      </w:rPr>
      <w:drawing>
        <wp:inline distT="0" distB="0" distL="0" distR="0" wp14:anchorId="3F7F6807" wp14:editId="3C36A832">
          <wp:extent cx="1423035" cy="6145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MA_sig_RGB.png"/>
                  <pic:cNvPicPr/>
                </pic:nvPicPr>
                <pic:blipFill>
                  <a:blip r:embed="rId1">
                    <a:extLst>
                      <a:ext uri="{28A0092B-C50C-407E-A947-70E740481C1C}">
                        <a14:useLocalDpi xmlns:a14="http://schemas.microsoft.com/office/drawing/2010/main" val="0"/>
                      </a:ext>
                    </a:extLst>
                  </a:blip>
                  <a:stretch>
                    <a:fillRect/>
                  </a:stretch>
                </pic:blipFill>
                <pic:spPr>
                  <a:xfrm>
                    <a:off x="0" y="0"/>
                    <a:ext cx="1443209" cy="6232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6D98EDD8"/>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70B"/>
    <w:rsid w:val="001F4AE3"/>
    <w:rsid w:val="00244BBB"/>
    <w:rsid w:val="003B31C7"/>
    <w:rsid w:val="003C47CD"/>
    <w:rsid w:val="003E56BF"/>
    <w:rsid w:val="00411C51"/>
    <w:rsid w:val="00433CC5"/>
    <w:rsid w:val="00462086"/>
    <w:rsid w:val="005A5BA4"/>
    <w:rsid w:val="005E0D9B"/>
    <w:rsid w:val="0062365A"/>
    <w:rsid w:val="00667D36"/>
    <w:rsid w:val="00692C31"/>
    <w:rsid w:val="006E3518"/>
    <w:rsid w:val="00713D3C"/>
    <w:rsid w:val="00AA6CD2"/>
    <w:rsid w:val="00AA77E1"/>
    <w:rsid w:val="00AF2D9D"/>
    <w:rsid w:val="00AF5807"/>
    <w:rsid w:val="00BA2C5E"/>
    <w:rsid w:val="00BF1250"/>
    <w:rsid w:val="00E6198A"/>
    <w:rsid w:val="00EA1E5B"/>
    <w:rsid w:val="00F3170B"/>
    <w:rsid w:val="00FE0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E6A2F6"/>
  <w14:defaultImageDpi w14:val="330"/>
  <w15:docId w15:val="{7F26175D-F29D-4560-BB22-5F3F33425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AF2D9D"/>
    <w:pPr>
      <w:keepNext/>
      <w:spacing w:before="240" w:after="120"/>
      <w:ind w:left="-720"/>
      <w:outlineLvl w:val="0"/>
    </w:pPr>
    <w:rPr>
      <w:rFonts w:ascii="Myriad Pro Black" w:hAnsi="Myriad Pro Black" w:cs="Arial"/>
      <w:bCs/>
      <w:color w:val="290F40"/>
      <w:kern w:val="32"/>
      <w:sz w:val="5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2D9D"/>
    <w:rPr>
      <w:rFonts w:ascii="Myriad Pro Black" w:hAnsi="Myriad Pro Black" w:cs="Arial"/>
      <w:bCs/>
      <w:color w:val="290F40"/>
      <w:kern w:val="32"/>
      <w:sz w:val="50"/>
      <w:szCs w:val="32"/>
    </w:rPr>
  </w:style>
  <w:style w:type="paragraph" w:customStyle="1" w:styleId="Sub-heading">
    <w:name w:val="Sub-heading"/>
    <w:basedOn w:val="Normal"/>
    <w:autoRedefine/>
    <w:qFormat/>
    <w:rsid w:val="00AF2D9D"/>
    <w:pPr>
      <w:tabs>
        <w:tab w:val="left" w:pos="-720"/>
        <w:tab w:val="left" w:pos="3600"/>
      </w:tabs>
      <w:ind w:left="-720"/>
    </w:pPr>
    <w:rPr>
      <w:rFonts w:ascii="Myriad Pro" w:eastAsia="Times New Roman" w:hAnsi="Myriad Pro" w:cs="Times New Roman"/>
      <w:b/>
      <w:color w:val="000000" w:themeColor="text1"/>
      <w:sz w:val="22"/>
    </w:rPr>
  </w:style>
  <w:style w:type="paragraph" w:customStyle="1" w:styleId="NoteLevel2">
    <w:name w:val="Note Level 2"/>
    <w:aliases w:val="Bullet points"/>
    <w:basedOn w:val="Normal"/>
    <w:autoRedefine/>
    <w:uiPriority w:val="99"/>
    <w:qFormat/>
    <w:rsid w:val="00AF2D9D"/>
    <w:pPr>
      <w:keepNext/>
      <w:numPr>
        <w:ilvl w:val="1"/>
        <w:numId w:val="2"/>
      </w:numPr>
      <w:contextualSpacing/>
      <w:outlineLvl w:val="1"/>
    </w:pPr>
    <w:rPr>
      <w:rFonts w:ascii="Myriad Pro Light" w:eastAsia="Times New Roman" w:hAnsi="Myriad Pro Light" w:cs="Times New Roman"/>
      <w:sz w:val="22"/>
    </w:rPr>
  </w:style>
  <w:style w:type="paragraph" w:styleId="BalloonText">
    <w:name w:val="Balloon Text"/>
    <w:basedOn w:val="Normal"/>
    <w:link w:val="BalloonTextChar"/>
    <w:uiPriority w:val="99"/>
    <w:semiHidden/>
    <w:unhideWhenUsed/>
    <w:rsid w:val="00F3170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170B"/>
    <w:rPr>
      <w:rFonts w:ascii="Lucida Grande" w:hAnsi="Lucida Grande" w:cs="Lucida Grande"/>
      <w:sz w:val="18"/>
      <w:szCs w:val="18"/>
    </w:rPr>
  </w:style>
  <w:style w:type="paragraph" w:styleId="Header">
    <w:name w:val="header"/>
    <w:basedOn w:val="Normal"/>
    <w:link w:val="HeaderChar"/>
    <w:uiPriority w:val="99"/>
    <w:unhideWhenUsed/>
    <w:rsid w:val="00F3170B"/>
    <w:pPr>
      <w:tabs>
        <w:tab w:val="center" w:pos="4320"/>
        <w:tab w:val="right" w:pos="8640"/>
      </w:tabs>
    </w:pPr>
  </w:style>
  <w:style w:type="character" w:customStyle="1" w:styleId="HeaderChar">
    <w:name w:val="Header Char"/>
    <w:basedOn w:val="DefaultParagraphFont"/>
    <w:link w:val="Header"/>
    <w:uiPriority w:val="99"/>
    <w:rsid w:val="00F3170B"/>
  </w:style>
  <w:style w:type="paragraph" w:styleId="Footer">
    <w:name w:val="footer"/>
    <w:basedOn w:val="Normal"/>
    <w:link w:val="FooterChar"/>
    <w:uiPriority w:val="99"/>
    <w:unhideWhenUsed/>
    <w:rsid w:val="00F3170B"/>
    <w:pPr>
      <w:tabs>
        <w:tab w:val="center" w:pos="4320"/>
        <w:tab w:val="right" w:pos="8640"/>
      </w:tabs>
    </w:pPr>
  </w:style>
  <w:style w:type="character" w:customStyle="1" w:styleId="FooterChar">
    <w:name w:val="Footer Char"/>
    <w:basedOn w:val="DefaultParagraphFont"/>
    <w:link w:val="Footer"/>
    <w:uiPriority w:val="99"/>
    <w:rsid w:val="00F3170B"/>
  </w:style>
  <w:style w:type="character" w:styleId="PageNumber">
    <w:name w:val="page number"/>
    <w:basedOn w:val="DefaultParagraphFont"/>
    <w:uiPriority w:val="99"/>
    <w:semiHidden/>
    <w:unhideWhenUsed/>
    <w:rsid w:val="001F4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549EDA25AFAE4EB20C345EBBC6D693" ma:contentTypeVersion="5" ma:contentTypeDescription="Create a new document." ma:contentTypeScope="" ma:versionID="637854383cd60fe939e1329d18198979">
  <xsd:schema xmlns:xsd="http://www.w3.org/2001/XMLSchema" xmlns:xs="http://www.w3.org/2001/XMLSchema" xmlns:p="http://schemas.microsoft.com/office/2006/metadata/properties" xmlns:ns1="http://schemas.microsoft.com/sharepoint/v3" xmlns:ns2="4325a765-556f-4788-bffb-be399ea8b751" xmlns:ns3="c090f37f-9413-49fc-ab1c-ee3f56d8c3f5" targetNamespace="http://schemas.microsoft.com/office/2006/metadata/properties" ma:root="true" ma:fieldsID="f1981aaf43ce4c087055a7d2bd0ae7db" ns1:_="" ns2:_="" ns3:_="">
    <xsd:import namespace="http://schemas.microsoft.com/sharepoint/v3"/>
    <xsd:import namespace="4325a765-556f-4788-bffb-be399ea8b751"/>
    <xsd:import namespace="c090f37f-9413-49fc-ab1c-ee3f56d8c3f5"/>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25a765-556f-4788-bffb-be399ea8b75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90f37f-9413-49fc-ab1c-ee3f56d8c3f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A20749-F21F-44B4-9660-875C98909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325a765-556f-4788-bffb-be399ea8b751"/>
    <ds:schemaRef ds:uri="c090f37f-9413-49fc-ab1c-ee3f56d8c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C7ADD3-90EF-455B-9E6C-1DCA7917A4C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ACDC09B-2A32-404C-9D89-FA0CED84EE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100</Words>
  <Characters>573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American Medical Association</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2020-06-15T20:29:00Z</dcterms:created>
  <dcterms:modified xsi:type="dcterms:W3CDTF">2020-06-15T20:40:00Z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0x0101008F549EDA25AFAE4EB20C345EBBC6D693</vt:lpwstr>
  </property>
</Properties>
</file>